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B7" w:rsidRPr="003B61E8" w:rsidRDefault="003B61E8" w:rsidP="003B61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740B" w:rsidRPr="003B61E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C740B" w:rsidRPr="003B61E8" w:rsidRDefault="00DC740B" w:rsidP="00671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«СЕМИБУГОРИНСКИЙ СЕЛЬСОВЕТ» КАМЫЗЯКСКОГО РАЙОНА </w:t>
      </w:r>
    </w:p>
    <w:p w:rsidR="00DC740B" w:rsidRPr="003B61E8" w:rsidRDefault="00DC740B" w:rsidP="00671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АСИРАХАНСКОЙ ОБЛАСТИ</w:t>
      </w:r>
    </w:p>
    <w:p w:rsidR="00671BB7" w:rsidRPr="003B61E8" w:rsidRDefault="00671BB7" w:rsidP="00671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B7" w:rsidRPr="003B61E8" w:rsidRDefault="00671BB7" w:rsidP="00671B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От11.01.201</w:t>
      </w:r>
      <w:r w:rsidR="00E536C0">
        <w:rPr>
          <w:rFonts w:ascii="Times New Roman" w:hAnsi="Times New Roman" w:cs="Times New Roman"/>
          <w:sz w:val="28"/>
          <w:szCs w:val="28"/>
        </w:rPr>
        <w:t>2</w:t>
      </w:r>
      <w:r w:rsidRPr="003B61E8">
        <w:rPr>
          <w:rFonts w:ascii="Times New Roman" w:hAnsi="Times New Roman" w:cs="Times New Roman"/>
          <w:sz w:val="28"/>
          <w:szCs w:val="28"/>
        </w:rPr>
        <w:t xml:space="preserve"> г.</w:t>
      </w:r>
      <w:r w:rsidR="003B61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№2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« О внесении изменений в Постановление 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№11 от 31.03.2009 г. « Об оплате труда работников, 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B61E8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3B61E8">
        <w:rPr>
          <w:rFonts w:ascii="Times New Roman" w:hAnsi="Times New Roman" w:cs="Times New Roman"/>
          <w:sz w:val="28"/>
          <w:szCs w:val="28"/>
        </w:rPr>
        <w:t xml:space="preserve"> должности, не отнесенные к должностям 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муниципальной службы, и </w:t>
      </w:r>
      <w:proofErr w:type="gramStart"/>
      <w:r w:rsidRPr="003B61E8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3B61E8">
        <w:rPr>
          <w:rFonts w:ascii="Times New Roman" w:hAnsi="Times New Roman" w:cs="Times New Roman"/>
          <w:sz w:val="28"/>
          <w:szCs w:val="28"/>
        </w:rPr>
        <w:t xml:space="preserve"> техническое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</w:t>
      </w:r>
    </w:p>
    <w:p w:rsidR="00671BB7" w:rsidRPr="003B61E8" w:rsidRDefault="00671BB7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самоуправления МО « Семибугоринский сельсовет»</w:t>
      </w:r>
    </w:p>
    <w:p w:rsidR="00544866" w:rsidRPr="003B61E8" w:rsidRDefault="00544866" w:rsidP="00671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866" w:rsidRPr="003B61E8" w:rsidRDefault="0046154C" w:rsidP="00DC74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4866" w:rsidRPr="003B61E8">
        <w:rPr>
          <w:rFonts w:ascii="Times New Roman" w:hAnsi="Times New Roman" w:cs="Times New Roman"/>
          <w:sz w:val="28"/>
          <w:szCs w:val="28"/>
        </w:rPr>
        <w:t xml:space="preserve">Руководствуясь Трудовым  Кодексом Российской Федерации, постановлением Правительства Астраханской области от 18 декабря 2008 г. № 655 – </w:t>
      </w:r>
      <w:proofErr w:type="gramStart"/>
      <w:r w:rsidR="00544866" w:rsidRPr="003B61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4866" w:rsidRPr="003B61E8">
        <w:rPr>
          <w:rFonts w:ascii="Times New Roman" w:hAnsi="Times New Roman" w:cs="Times New Roman"/>
          <w:sz w:val="28"/>
          <w:szCs w:val="28"/>
        </w:rPr>
        <w:t xml:space="preserve"> « О Внесении систем оплаты труда работников бюджетных учреждений и отдельных работников исполнительных органов государственной власти Астраханской области»</w:t>
      </w:r>
    </w:p>
    <w:p w:rsidR="00E85F2A" w:rsidRPr="003B61E8" w:rsidRDefault="00E85F2A" w:rsidP="00671B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5F2A" w:rsidRPr="003B61E8" w:rsidRDefault="00544866" w:rsidP="00671B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4866" w:rsidRPr="003B61E8" w:rsidRDefault="00544866" w:rsidP="005448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от 31.03.2009 г. №11 « 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</w:t>
      </w:r>
      <w:r w:rsidR="00DC740B" w:rsidRPr="003B61E8">
        <w:rPr>
          <w:rFonts w:ascii="Times New Roman" w:hAnsi="Times New Roman" w:cs="Times New Roman"/>
          <w:sz w:val="28"/>
          <w:szCs w:val="28"/>
        </w:rPr>
        <w:t>М</w:t>
      </w:r>
      <w:r w:rsidRPr="003B61E8">
        <w:rPr>
          <w:rFonts w:ascii="Times New Roman" w:hAnsi="Times New Roman" w:cs="Times New Roman"/>
          <w:sz w:val="28"/>
          <w:szCs w:val="28"/>
        </w:rPr>
        <w:t>О « Семибугоринский сельсовет»</w:t>
      </w:r>
    </w:p>
    <w:p w:rsidR="00544866" w:rsidRPr="003B61E8" w:rsidRDefault="003B61E8" w:rsidP="00BC77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866" w:rsidRPr="003B61E8">
        <w:rPr>
          <w:rFonts w:ascii="Times New Roman" w:hAnsi="Times New Roman" w:cs="Times New Roman"/>
          <w:sz w:val="28"/>
          <w:szCs w:val="28"/>
        </w:rPr>
        <w:t xml:space="preserve">Пункт « а» статьи 4 </w:t>
      </w:r>
      <w:r w:rsidR="009F3EEB" w:rsidRPr="003B61E8">
        <w:rPr>
          <w:rFonts w:ascii="Times New Roman" w:hAnsi="Times New Roman" w:cs="Times New Roman"/>
          <w:sz w:val="28"/>
          <w:szCs w:val="28"/>
        </w:rPr>
        <w:t>Постано</w:t>
      </w:r>
      <w:r w:rsidR="00BC77BA" w:rsidRPr="003B61E8">
        <w:rPr>
          <w:rFonts w:ascii="Times New Roman" w:hAnsi="Times New Roman" w:cs="Times New Roman"/>
          <w:sz w:val="28"/>
          <w:szCs w:val="28"/>
        </w:rPr>
        <w:t>вления от 31.03.2009 г.  №11 изложить в следующей редакции:</w:t>
      </w:r>
    </w:p>
    <w:p w:rsidR="00BC77BA" w:rsidRPr="003B61E8" w:rsidRDefault="00BC77BA" w:rsidP="00BC77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« Ежемесячная надбавка за сложность, напряженность – в размере до 50% от должностного оклада»</w:t>
      </w:r>
    </w:p>
    <w:p w:rsidR="00BC77BA" w:rsidRPr="003B61E8" w:rsidRDefault="003B61E8" w:rsidP="00BC77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>Пункт « в» статьи 4 Постановления от 31.03.2009 г. №11 изложить в следующей редакции</w:t>
      </w:r>
    </w:p>
    <w:p w:rsidR="00BC77BA" w:rsidRPr="003B61E8" w:rsidRDefault="00BC77BA" w:rsidP="00BC77B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>« Ежемесячные премии по результатам работ</w:t>
      </w:r>
      <w:proofErr w:type="gramStart"/>
      <w:r w:rsidRPr="003B61E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B61E8">
        <w:rPr>
          <w:rFonts w:ascii="Times New Roman" w:hAnsi="Times New Roman" w:cs="Times New Roman"/>
          <w:sz w:val="28"/>
          <w:szCs w:val="28"/>
        </w:rPr>
        <w:t xml:space="preserve"> в размере до 50% от должностного оклада»</w:t>
      </w:r>
    </w:p>
    <w:p w:rsidR="00BC77BA" w:rsidRPr="003B61E8" w:rsidRDefault="003B61E8" w:rsidP="00BC77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>Пункт « е» статьи 4 Постановления от 31.03.2009 г. №11 изложить в следующей редакции:</w:t>
      </w:r>
    </w:p>
    <w:p w:rsidR="00BC77BA" w:rsidRPr="003B61E8" w:rsidRDefault="003B61E8" w:rsidP="00BC77B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>« Работникам могут выплачиваться дополнительные выплаты за особые условия труд</w:t>
      </w:r>
      <w:proofErr w:type="gramStart"/>
      <w:r w:rsidR="00BC77BA" w:rsidRPr="003B61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BC77BA" w:rsidRPr="003B61E8">
        <w:rPr>
          <w:rFonts w:ascii="Times New Roman" w:hAnsi="Times New Roman" w:cs="Times New Roman"/>
          <w:sz w:val="28"/>
          <w:szCs w:val="28"/>
        </w:rPr>
        <w:t xml:space="preserve"> в размере до 50% от должностного оклада.</w:t>
      </w:r>
    </w:p>
    <w:p w:rsidR="00BC77BA" w:rsidRPr="003B61E8" w:rsidRDefault="003B61E8" w:rsidP="00BC7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 xml:space="preserve">И.О.Главного бухгалтера </w:t>
      </w:r>
      <w:proofErr w:type="spellStart"/>
      <w:r w:rsidR="00BC77BA" w:rsidRPr="003B61E8">
        <w:rPr>
          <w:rFonts w:ascii="Times New Roman" w:hAnsi="Times New Roman" w:cs="Times New Roman"/>
          <w:sz w:val="28"/>
          <w:szCs w:val="28"/>
        </w:rPr>
        <w:t>Нажмеденовой</w:t>
      </w:r>
      <w:proofErr w:type="spellEnd"/>
      <w:r w:rsidR="00BC77BA" w:rsidRPr="003B61E8">
        <w:rPr>
          <w:rFonts w:ascii="Times New Roman" w:hAnsi="Times New Roman" w:cs="Times New Roman"/>
          <w:sz w:val="28"/>
          <w:szCs w:val="28"/>
        </w:rPr>
        <w:t xml:space="preserve"> З.И. внести соответствующие изменения в штатное расписание администрации МО « Семибугоринский сельсовет»</w:t>
      </w:r>
    </w:p>
    <w:p w:rsidR="00BC77BA" w:rsidRPr="003B61E8" w:rsidRDefault="003B61E8" w:rsidP="00BC7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BC77BA" w:rsidRPr="003B61E8" w:rsidRDefault="00BC77BA" w:rsidP="00BC7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7BA" w:rsidRPr="003B61E8" w:rsidRDefault="00BC77BA" w:rsidP="00BC7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40B" w:rsidRPr="003B61E8" w:rsidRDefault="00DC740B" w:rsidP="00BC7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 </w:t>
      </w:r>
      <w:r w:rsidR="00BC77BA" w:rsidRPr="003B61E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B61E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C77BA" w:rsidRDefault="00DC740B" w:rsidP="00BC77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61E8">
        <w:rPr>
          <w:rFonts w:ascii="Times New Roman" w:hAnsi="Times New Roman" w:cs="Times New Roman"/>
          <w:sz w:val="28"/>
          <w:szCs w:val="28"/>
        </w:rPr>
        <w:t xml:space="preserve"> МО </w:t>
      </w:r>
      <w:r w:rsidR="00BC77BA" w:rsidRPr="003B61E8">
        <w:rPr>
          <w:rFonts w:ascii="Times New Roman" w:hAnsi="Times New Roman" w:cs="Times New Roman"/>
          <w:sz w:val="28"/>
          <w:szCs w:val="28"/>
        </w:rPr>
        <w:t xml:space="preserve"> « Семибугоринский сельсовет»                                  </w:t>
      </w:r>
      <w:r w:rsidR="003B61E8">
        <w:rPr>
          <w:rFonts w:ascii="Times New Roman" w:hAnsi="Times New Roman" w:cs="Times New Roman"/>
          <w:sz w:val="28"/>
          <w:szCs w:val="28"/>
        </w:rPr>
        <w:t xml:space="preserve">  </w:t>
      </w:r>
      <w:r w:rsidR="00F35793" w:rsidRPr="003B61E8">
        <w:rPr>
          <w:rFonts w:ascii="Times New Roman" w:hAnsi="Times New Roman" w:cs="Times New Roman"/>
          <w:sz w:val="28"/>
          <w:szCs w:val="28"/>
        </w:rPr>
        <w:t xml:space="preserve">       </w:t>
      </w:r>
      <w:r w:rsidR="00BC77BA" w:rsidRPr="003B61E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BC77BA" w:rsidRPr="003B61E8"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</w:p>
    <w:p w:rsidR="0046154C" w:rsidRDefault="0046154C" w:rsidP="00461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6154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6154C" w:rsidRDefault="0046154C" w:rsidP="00461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46154C" w:rsidRDefault="0046154C" w:rsidP="00461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 Семибугоринский сельсовет»</w:t>
      </w:r>
    </w:p>
    <w:p w:rsidR="0046154C" w:rsidRDefault="0046154C" w:rsidP="0046154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11.01.2012 г. №2</w:t>
      </w:r>
    </w:p>
    <w:p w:rsidR="0046154C" w:rsidRDefault="0046154C" w:rsidP="0046154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54C" w:rsidRDefault="0046154C" w:rsidP="00461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работников,</w:t>
      </w:r>
    </w:p>
    <w:p w:rsidR="0046154C" w:rsidRDefault="0046154C" w:rsidP="00461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 должности, не отнесенные к должностям муниципальной службы, и осуществляющие техническое обеспечение деятельности органов местного самоуправления МО «Семибугоринский сельсовет»</w:t>
      </w:r>
    </w:p>
    <w:p w:rsidR="0046154C" w:rsidRDefault="0046154C" w:rsidP="00461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6154C" w:rsidTr="0046154C">
        <w:tc>
          <w:tcPr>
            <w:tcW w:w="4785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154C" w:rsidTr="0046154C">
        <w:tc>
          <w:tcPr>
            <w:tcW w:w="4785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бухгалтер и. о. главного бухгалтера</w:t>
            </w:r>
          </w:p>
        </w:tc>
        <w:tc>
          <w:tcPr>
            <w:tcW w:w="4786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5052</w:t>
            </w:r>
          </w:p>
        </w:tc>
      </w:tr>
      <w:tr w:rsidR="0046154C" w:rsidTr="0046154C">
        <w:tc>
          <w:tcPr>
            <w:tcW w:w="4785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курьер</w:t>
            </w:r>
          </w:p>
        </w:tc>
        <w:tc>
          <w:tcPr>
            <w:tcW w:w="4786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2468</w:t>
            </w:r>
          </w:p>
        </w:tc>
      </w:tr>
      <w:tr w:rsidR="0046154C" w:rsidTr="0046154C">
        <w:tc>
          <w:tcPr>
            <w:tcW w:w="4785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4786" w:type="dxa"/>
          </w:tcPr>
          <w:p w:rsidR="0046154C" w:rsidRDefault="0046154C" w:rsidP="004615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3809</w:t>
            </w:r>
          </w:p>
        </w:tc>
      </w:tr>
    </w:tbl>
    <w:p w:rsidR="0046154C" w:rsidRDefault="0046154C" w:rsidP="00461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46154C" w:rsidRPr="0046154C" w:rsidRDefault="0046154C" w:rsidP="004615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6154C" w:rsidRPr="0046154C" w:rsidSect="0007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5232"/>
    <w:multiLevelType w:val="multilevel"/>
    <w:tmpl w:val="ED602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BB7"/>
    <w:rsid w:val="00077809"/>
    <w:rsid w:val="0015401D"/>
    <w:rsid w:val="003B61E8"/>
    <w:rsid w:val="003D55F1"/>
    <w:rsid w:val="0046154C"/>
    <w:rsid w:val="00544866"/>
    <w:rsid w:val="005B04C7"/>
    <w:rsid w:val="00671BB7"/>
    <w:rsid w:val="009654DD"/>
    <w:rsid w:val="009F3EEB"/>
    <w:rsid w:val="00BC77BA"/>
    <w:rsid w:val="00DC740B"/>
    <w:rsid w:val="00E0181B"/>
    <w:rsid w:val="00E536C0"/>
    <w:rsid w:val="00E74B1F"/>
    <w:rsid w:val="00E85F2A"/>
    <w:rsid w:val="00F3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BB7"/>
    <w:pPr>
      <w:spacing w:after="0" w:line="240" w:lineRule="auto"/>
    </w:pPr>
  </w:style>
  <w:style w:type="table" w:styleId="a4">
    <w:name w:val="Table Grid"/>
    <w:basedOn w:val="a1"/>
    <w:uiPriority w:val="59"/>
    <w:rsid w:val="00461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6</cp:revision>
  <dcterms:created xsi:type="dcterms:W3CDTF">2012-01-12T05:43:00Z</dcterms:created>
  <dcterms:modified xsi:type="dcterms:W3CDTF">2012-03-13T06:04:00Z</dcterms:modified>
</cp:coreProperties>
</file>