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71" w:rsidRDefault="00CC25FF" w:rsidP="00C93571">
      <w:pPr>
        <w:pStyle w:val="a3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C93571" w:rsidRPr="00201BE2" w:rsidRDefault="00CC25FF" w:rsidP="00C935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</w:t>
      </w:r>
      <w:r w:rsidR="00C93571" w:rsidRPr="00201BE2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93571" w:rsidRPr="00201BE2" w:rsidRDefault="00C93571" w:rsidP="00C935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1B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СЕМИБУГОРИНСКИЙ СЕЛЬСОВЕТ</w:t>
      </w:r>
      <w:r w:rsidRPr="00201BE2">
        <w:rPr>
          <w:rFonts w:ascii="Times New Roman" w:hAnsi="Times New Roman"/>
          <w:sz w:val="28"/>
          <w:szCs w:val="28"/>
        </w:rPr>
        <w:t>»</w:t>
      </w:r>
    </w:p>
    <w:p w:rsidR="00C93571" w:rsidRDefault="00C93571" w:rsidP="00C935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1BE2"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C93571" w:rsidRDefault="00C93571" w:rsidP="00C935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3571" w:rsidRDefault="00C93571" w:rsidP="00C935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3571" w:rsidRDefault="00C93571" w:rsidP="00C935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202AC" w:rsidRPr="005327D8" w:rsidRDefault="00E202AC" w:rsidP="00C93571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0032C2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«</w:t>
      </w:r>
      <w:r w:rsidR="00C93571">
        <w:rPr>
          <w:rFonts w:ascii="Times New Roman" w:eastAsia="Arial Unicode MS" w:hAnsi="Times New Roman"/>
          <w:sz w:val="28"/>
          <w:szCs w:val="28"/>
        </w:rPr>
        <w:t>03</w:t>
      </w:r>
      <w:r w:rsidR="00CC25FF">
        <w:rPr>
          <w:rFonts w:ascii="Times New Roman" w:eastAsia="Arial Unicode MS" w:hAnsi="Times New Roman"/>
          <w:sz w:val="28"/>
          <w:szCs w:val="28"/>
        </w:rPr>
        <w:t>» апреля 2017</w:t>
      </w:r>
      <w:r w:rsidR="00E202AC">
        <w:rPr>
          <w:rFonts w:ascii="Times New Roman" w:eastAsia="Arial Unicode MS" w:hAnsi="Times New Roman"/>
          <w:sz w:val="28"/>
          <w:szCs w:val="28"/>
        </w:rPr>
        <w:t xml:space="preserve">г </w:t>
      </w:r>
      <w:r w:rsidR="00E202AC" w:rsidRPr="005327D8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   №</w:t>
      </w:r>
      <w:r w:rsidR="00C93571">
        <w:rPr>
          <w:rFonts w:ascii="Times New Roman" w:eastAsia="Arial Unicode MS" w:hAnsi="Times New Roman"/>
          <w:sz w:val="28"/>
          <w:szCs w:val="28"/>
        </w:rPr>
        <w:t>16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tabs>
          <w:tab w:val="left" w:pos="8567"/>
        </w:tabs>
        <w:rPr>
          <w:rFonts w:ascii="Times New Roman" w:eastAsia="Arial Unicode MS" w:hAnsi="Times New Roman"/>
          <w:sz w:val="28"/>
          <w:szCs w:val="28"/>
        </w:rPr>
      </w:pPr>
    </w:p>
    <w:p w:rsidR="004750B2" w:rsidRDefault="004750B2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 отмене постановления № 4 от 15.01.2015г.</w:t>
      </w:r>
    </w:p>
    <w:p w:rsidR="00E202AC" w:rsidRPr="005327D8" w:rsidRDefault="004750B2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«</w:t>
      </w:r>
      <w:r w:rsidR="00E202AC" w:rsidRPr="005327D8">
        <w:rPr>
          <w:rFonts w:ascii="Times New Roman" w:eastAsia="Arial Unicode MS" w:hAnsi="Times New Roman"/>
          <w:sz w:val="28"/>
          <w:szCs w:val="28"/>
        </w:rPr>
        <w:t xml:space="preserve">Об оплате труда </w:t>
      </w:r>
      <w:proofErr w:type="gramStart"/>
      <w:r w:rsidR="00E202AC" w:rsidRPr="005327D8">
        <w:rPr>
          <w:rFonts w:ascii="Times New Roman" w:eastAsia="Arial Unicode MS" w:hAnsi="Times New Roman"/>
          <w:sz w:val="28"/>
          <w:szCs w:val="28"/>
        </w:rPr>
        <w:t>муниципальных</w:t>
      </w:r>
      <w:proofErr w:type="gramEnd"/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 служащих МО « Семибугоринский сельсовет»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4750B2" w:rsidP="002316C9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0F735D">
        <w:rPr>
          <w:rFonts w:ascii="Times New Roman" w:eastAsia="Arial Unicode MS" w:hAnsi="Times New Roman"/>
          <w:sz w:val="28"/>
          <w:szCs w:val="28"/>
        </w:rPr>
        <w:t xml:space="preserve"> Руководствуясь </w:t>
      </w:r>
      <w:r w:rsidR="000F735D" w:rsidRPr="005327D8">
        <w:rPr>
          <w:rFonts w:ascii="Times New Roman" w:eastAsia="Arial Unicode MS" w:hAnsi="Times New Roman"/>
          <w:sz w:val="28"/>
          <w:szCs w:val="28"/>
        </w:rPr>
        <w:t xml:space="preserve">распоряжением Правительства Астраханской области от 30.12.2008 г №606-Пр «О предельных нормативах </w:t>
      </w:r>
      <w:proofErr w:type="gramStart"/>
      <w:r w:rsidR="000F735D" w:rsidRPr="005327D8">
        <w:rPr>
          <w:rFonts w:ascii="Times New Roman" w:eastAsia="Arial Unicode MS" w:hAnsi="Times New Roman"/>
          <w:sz w:val="28"/>
          <w:szCs w:val="28"/>
        </w:rPr>
        <w:t>размеров оплаты труда</w:t>
      </w:r>
      <w:proofErr w:type="gramEnd"/>
      <w:r w:rsidR="000F735D" w:rsidRPr="005327D8">
        <w:rPr>
          <w:rFonts w:ascii="Times New Roman" w:eastAsia="Arial Unicode MS" w:hAnsi="Times New Roman"/>
          <w:sz w:val="28"/>
          <w:szCs w:val="28"/>
        </w:rPr>
        <w:t xml:space="preserve"> лиц, замещающим должности муниципальной службы Астраханской области»</w:t>
      </w:r>
      <w:r w:rsidR="000F735D">
        <w:rPr>
          <w:rFonts w:ascii="Times New Roman" w:eastAsia="Arial Unicode MS" w:hAnsi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sz w:val="28"/>
          <w:szCs w:val="28"/>
        </w:rPr>
        <w:t xml:space="preserve"> протеста прокуратуры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Камызякского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района от 28.03.2017г. № 7-118-17,</w:t>
      </w:r>
    </w:p>
    <w:p w:rsidR="00E202AC" w:rsidRPr="005327D8" w:rsidRDefault="00E202AC" w:rsidP="002316C9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ПОСТАНОВЛЯЮ:</w:t>
      </w:r>
    </w:p>
    <w:p w:rsidR="004750B2" w:rsidRPr="005327D8" w:rsidRDefault="004750B2" w:rsidP="004750B2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4750B2" w:rsidRPr="005327D8" w:rsidRDefault="004750B2" w:rsidP="004750B2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1.Постановление №4 от 15</w:t>
      </w:r>
      <w:r w:rsidRPr="004750B2">
        <w:rPr>
          <w:rFonts w:ascii="Times New Roman" w:hAnsi="Times New Roman"/>
          <w:sz w:val="28"/>
          <w:szCs w:val="28"/>
        </w:rPr>
        <w:t>.01</w:t>
      </w:r>
      <w:r>
        <w:rPr>
          <w:rFonts w:ascii="Times New Roman" w:hAnsi="Times New Roman"/>
          <w:sz w:val="28"/>
          <w:szCs w:val="28"/>
        </w:rPr>
        <w:t>.2015</w:t>
      </w:r>
      <w:r w:rsidRPr="004750B2">
        <w:rPr>
          <w:rFonts w:ascii="Times New Roman" w:hAnsi="Times New Roman"/>
          <w:sz w:val="28"/>
          <w:szCs w:val="28"/>
        </w:rPr>
        <w:t>г. «</w:t>
      </w:r>
      <w:r w:rsidRPr="005327D8">
        <w:rPr>
          <w:rFonts w:ascii="Times New Roman" w:eastAsia="Arial Unicode MS" w:hAnsi="Times New Roman"/>
          <w:sz w:val="28"/>
          <w:szCs w:val="28"/>
        </w:rPr>
        <w:t>Об оплате труда муниципальных</w:t>
      </w:r>
    </w:p>
    <w:p w:rsidR="004750B2" w:rsidRPr="004750B2" w:rsidRDefault="004750B2" w:rsidP="00475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 служащих МО « </w:t>
      </w:r>
      <w:proofErr w:type="spellStart"/>
      <w:r w:rsidRPr="005327D8">
        <w:rPr>
          <w:rFonts w:ascii="Times New Roman" w:eastAsia="Arial Unicode MS" w:hAnsi="Times New Roman"/>
          <w:sz w:val="28"/>
          <w:szCs w:val="28"/>
        </w:rPr>
        <w:t>Семибугоринский</w:t>
      </w:r>
      <w:proofErr w:type="spellEnd"/>
      <w:r w:rsidRPr="005327D8">
        <w:rPr>
          <w:rFonts w:ascii="Times New Roman" w:eastAsia="Arial Unicode MS" w:hAnsi="Times New Roman"/>
          <w:sz w:val="28"/>
          <w:szCs w:val="28"/>
        </w:rPr>
        <w:t xml:space="preserve"> сельсовет</w:t>
      </w:r>
      <w:r w:rsidRPr="004750B2">
        <w:rPr>
          <w:rFonts w:ascii="Times New Roman" w:hAnsi="Times New Roman"/>
          <w:b/>
          <w:sz w:val="28"/>
          <w:szCs w:val="28"/>
        </w:rPr>
        <w:t>»</w:t>
      </w:r>
      <w:r w:rsidRPr="004750B2">
        <w:rPr>
          <w:rFonts w:ascii="Times New Roman" w:hAnsi="Times New Roman"/>
          <w:sz w:val="28"/>
          <w:szCs w:val="28"/>
        </w:rPr>
        <w:t xml:space="preserve"> - отменить.</w:t>
      </w:r>
    </w:p>
    <w:p w:rsidR="004750B2" w:rsidRPr="004750B2" w:rsidRDefault="004750B2" w:rsidP="00475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B2">
        <w:rPr>
          <w:rFonts w:ascii="Times New Roman" w:hAnsi="Times New Roman"/>
          <w:sz w:val="28"/>
          <w:szCs w:val="28"/>
        </w:rPr>
        <w:t>2. Обнародовать настоящее постановление на информационном стенде администрации МО «</w:t>
      </w:r>
      <w:proofErr w:type="spellStart"/>
      <w:r w:rsidRPr="004750B2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4750B2">
        <w:rPr>
          <w:rFonts w:ascii="Times New Roman" w:hAnsi="Times New Roman"/>
          <w:sz w:val="28"/>
          <w:szCs w:val="28"/>
        </w:rPr>
        <w:t xml:space="preserve"> сельсовет», в сети Интернет на официальном сайте МО «</w:t>
      </w:r>
      <w:proofErr w:type="spellStart"/>
      <w:r w:rsidRPr="004750B2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4750B2">
        <w:rPr>
          <w:rFonts w:ascii="Times New Roman" w:hAnsi="Times New Roman"/>
          <w:sz w:val="28"/>
          <w:szCs w:val="28"/>
        </w:rPr>
        <w:t xml:space="preserve"> сельсовет»: </w:t>
      </w:r>
      <w:hyperlink r:id="rId4" w:history="1">
        <w:r w:rsidRPr="004750B2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750B2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4750B2">
          <w:rPr>
            <w:rStyle w:val="a6"/>
            <w:rFonts w:ascii="Times New Roman" w:hAnsi="Times New Roman"/>
            <w:sz w:val="28"/>
            <w:szCs w:val="28"/>
            <w:lang w:val="en-US"/>
          </w:rPr>
          <w:t>mo</w:t>
        </w:r>
        <w:r w:rsidRPr="004750B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750B2">
          <w:rPr>
            <w:rStyle w:val="a6"/>
            <w:rFonts w:ascii="Times New Roman" w:hAnsi="Times New Roman"/>
            <w:sz w:val="28"/>
            <w:szCs w:val="28"/>
            <w:lang w:val="en-US"/>
          </w:rPr>
          <w:t>astrobl</w:t>
        </w:r>
        <w:proofErr w:type="spellEnd"/>
        <w:r w:rsidRPr="004750B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750B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750B2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Pr="004750B2">
          <w:rPr>
            <w:rStyle w:val="a6"/>
            <w:rFonts w:ascii="Times New Roman" w:hAnsi="Times New Roman"/>
            <w:sz w:val="28"/>
            <w:szCs w:val="28"/>
            <w:lang w:val="en-US"/>
          </w:rPr>
          <w:t>semibugorinskijselsovet</w:t>
        </w:r>
        <w:proofErr w:type="spellEnd"/>
        <w:r w:rsidRPr="004750B2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4750B2">
        <w:rPr>
          <w:rFonts w:ascii="Times New Roman" w:hAnsi="Times New Roman"/>
          <w:sz w:val="28"/>
          <w:szCs w:val="28"/>
        </w:rPr>
        <w:t>.</w:t>
      </w:r>
    </w:p>
    <w:p w:rsidR="004750B2" w:rsidRPr="004750B2" w:rsidRDefault="004750B2" w:rsidP="0047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B2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4750B2">
        <w:rPr>
          <w:rFonts w:ascii="Times New Roman" w:hAnsi="Times New Roman"/>
          <w:sz w:val="28"/>
          <w:szCs w:val="28"/>
        </w:rPr>
        <w:t xml:space="preserve">. </w:t>
      </w:r>
    </w:p>
    <w:p w:rsidR="004750B2" w:rsidRDefault="004750B2" w:rsidP="004750B2">
      <w:pPr>
        <w:shd w:val="clear" w:color="auto" w:fill="FFFFFF"/>
        <w:jc w:val="both"/>
        <w:rPr>
          <w:rFonts w:ascii="Times New Roman" w:hAnsi="Times New Roman"/>
          <w:spacing w:val="5"/>
          <w:sz w:val="28"/>
          <w:szCs w:val="28"/>
        </w:rPr>
      </w:pPr>
      <w:r w:rsidRPr="004750B2">
        <w:rPr>
          <w:rFonts w:ascii="Times New Roman" w:hAnsi="Times New Roman"/>
          <w:spacing w:val="5"/>
          <w:sz w:val="28"/>
          <w:szCs w:val="28"/>
        </w:rPr>
        <w:t xml:space="preserve">4. </w:t>
      </w:r>
      <w:proofErr w:type="gramStart"/>
      <w:r w:rsidRPr="004750B2">
        <w:rPr>
          <w:rFonts w:ascii="Times New Roman" w:hAnsi="Times New Roman"/>
          <w:spacing w:val="5"/>
          <w:sz w:val="28"/>
          <w:szCs w:val="28"/>
        </w:rPr>
        <w:t>Контроль за</w:t>
      </w:r>
      <w:proofErr w:type="gramEnd"/>
      <w:r w:rsidRPr="004750B2">
        <w:rPr>
          <w:rFonts w:ascii="Times New Roman" w:hAnsi="Times New Roman"/>
          <w:spacing w:val="5"/>
          <w:sz w:val="28"/>
          <w:szCs w:val="28"/>
        </w:rPr>
        <w:t xml:space="preserve"> исполнением настоящего постановления оставляю за собой.</w:t>
      </w:r>
    </w:p>
    <w:p w:rsidR="004750B2" w:rsidRDefault="004750B2" w:rsidP="004750B2">
      <w:pPr>
        <w:shd w:val="clear" w:color="auto" w:fill="FFFFFF"/>
        <w:jc w:val="both"/>
        <w:rPr>
          <w:rFonts w:ascii="Times New Roman" w:hAnsi="Times New Roman"/>
          <w:spacing w:val="5"/>
          <w:sz w:val="28"/>
          <w:szCs w:val="28"/>
        </w:rPr>
      </w:pPr>
    </w:p>
    <w:p w:rsidR="004750B2" w:rsidRDefault="004750B2" w:rsidP="000F73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750B2" w:rsidRDefault="004750B2" w:rsidP="000F73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202AC" w:rsidRPr="000F735D" w:rsidRDefault="004750B2" w:rsidP="000F735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Ж.У.Ажбаев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2316C9">
      <w:pPr>
        <w:jc w:val="center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2316C9">
      <w:pPr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2316C9">
      <w:pPr>
        <w:rPr>
          <w:rFonts w:ascii="Times New Roman" w:hAnsi="Times New Roman"/>
          <w:sz w:val="28"/>
          <w:szCs w:val="28"/>
        </w:rPr>
      </w:pPr>
    </w:p>
    <w:p w:rsidR="00E202AC" w:rsidRDefault="00E202AC"/>
    <w:sectPr w:rsidR="00E202AC" w:rsidSect="0064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6C9"/>
    <w:rsid w:val="00001607"/>
    <w:rsid w:val="00002AA7"/>
    <w:rsid w:val="000032C2"/>
    <w:rsid w:val="00003421"/>
    <w:rsid w:val="00005154"/>
    <w:rsid w:val="00006255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C75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35D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6C9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47C10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2B25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2F64FD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292B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85B"/>
    <w:rsid w:val="003E7DA0"/>
    <w:rsid w:val="003F1B52"/>
    <w:rsid w:val="003F2886"/>
    <w:rsid w:val="003F30B2"/>
    <w:rsid w:val="003F38DC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50B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2537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27D8"/>
    <w:rsid w:val="00535253"/>
    <w:rsid w:val="005364C0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4BB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4C55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136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0613"/>
    <w:rsid w:val="006D1939"/>
    <w:rsid w:val="006D1D00"/>
    <w:rsid w:val="006D21FC"/>
    <w:rsid w:val="006D3963"/>
    <w:rsid w:val="006D42DE"/>
    <w:rsid w:val="006D608C"/>
    <w:rsid w:val="006D6920"/>
    <w:rsid w:val="006D6E4B"/>
    <w:rsid w:val="006E12E9"/>
    <w:rsid w:val="006E25E2"/>
    <w:rsid w:val="006E7241"/>
    <w:rsid w:val="006F01C0"/>
    <w:rsid w:val="006F7423"/>
    <w:rsid w:val="006F745D"/>
    <w:rsid w:val="007037AA"/>
    <w:rsid w:val="007073AF"/>
    <w:rsid w:val="007074C7"/>
    <w:rsid w:val="00707A14"/>
    <w:rsid w:val="00712D93"/>
    <w:rsid w:val="00714ADC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2B6"/>
    <w:rsid w:val="00797709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0F03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1895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B54C8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15EC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1DAA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3571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5FF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41F4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86194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2AC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05A8"/>
    <w:rsid w:val="00EB2F44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1F5A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55C2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6C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72B6"/>
    <w:rPr>
      <w:rFonts w:ascii="Tahoma" w:hAnsi="Tahoma" w:cs="Tahoma"/>
      <w:sz w:val="16"/>
      <w:szCs w:val="16"/>
      <w:lang w:eastAsia="en-US"/>
    </w:rPr>
  </w:style>
  <w:style w:type="character" w:customStyle="1" w:styleId="FontStyle11">
    <w:name w:val="Font Style11"/>
    <w:rsid w:val="00CC25FF"/>
    <w:rPr>
      <w:rFonts w:ascii="Times New Roman" w:hAnsi="Times New Roman" w:cs="Times New Roman"/>
      <w:sz w:val="26"/>
      <w:szCs w:val="26"/>
    </w:rPr>
  </w:style>
  <w:style w:type="character" w:styleId="a6">
    <w:name w:val="Hyperlink"/>
    <w:unhideWhenUsed/>
    <w:rsid w:val="00475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.astrobl.ru/semibugorinskijselsov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21</cp:revision>
  <cp:lastPrinted>2015-01-19T09:41:00Z</cp:lastPrinted>
  <dcterms:created xsi:type="dcterms:W3CDTF">2012-03-11T06:29:00Z</dcterms:created>
  <dcterms:modified xsi:type="dcterms:W3CDTF">2017-04-03T05:14:00Z</dcterms:modified>
</cp:coreProperties>
</file>