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9" w:rsidRDefault="00CC25FF" w:rsidP="00CC25FF">
      <w:pPr>
        <w:spacing w:after="0" w:line="240" w:lineRule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CC25FF" w:rsidRPr="00EC5888" w:rsidRDefault="00CC25FF" w:rsidP="000E4C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6DE">
        <w:rPr>
          <w:rFonts w:ascii="Times New Roman" w:hAnsi="Times New Roman"/>
          <w:b/>
          <w:color w:val="000000"/>
          <w:sz w:val="28"/>
          <w:szCs w:val="28"/>
        </w:rPr>
        <w:t>СОВЕТ</w:t>
      </w:r>
    </w:p>
    <w:p w:rsidR="00CC25FF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Style w:val="FontStyle11"/>
          <w:sz w:val="28"/>
          <w:szCs w:val="28"/>
        </w:rPr>
      </w:pPr>
      <w:r w:rsidRPr="003E56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EE3F82">
        <w:rPr>
          <w:rStyle w:val="FontStyle11"/>
          <w:sz w:val="28"/>
          <w:szCs w:val="28"/>
        </w:rPr>
        <w:t>«</w:t>
      </w:r>
      <w:proofErr w:type="spellStart"/>
      <w:r>
        <w:rPr>
          <w:rStyle w:val="FontStyle11"/>
          <w:sz w:val="28"/>
          <w:szCs w:val="28"/>
        </w:rPr>
        <w:t>Семибугорин</w:t>
      </w:r>
      <w:r w:rsidRPr="00EE3F82">
        <w:rPr>
          <w:rStyle w:val="FontStyle11"/>
          <w:sz w:val="28"/>
          <w:szCs w:val="28"/>
        </w:rPr>
        <w:t>ский</w:t>
      </w:r>
      <w:proofErr w:type="spellEnd"/>
      <w:r w:rsidRPr="00EE3F82">
        <w:rPr>
          <w:rStyle w:val="FontStyle11"/>
          <w:sz w:val="28"/>
          <w:szCs w:val="28"/>
        </w:rPr>
        <w:t xml:space="preserve"> сельсовет»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Камызякского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3E56DE">
        <w:rPr>
          <w:rFonts w:ascii="Times New Roman" w:hAnsi="Times New Roman"/>
          <w:color w:val="000000"/>
          <w:sz w:val="28"/>
          <w:szCs w:val="28"/>
        </w:rPr>
        <w:t>Астраханской области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6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6DE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E202AC" w:rsidRPr="002C638B" w:rsidRDefault="008D527A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от </w:t>
      </w:r>
      <w:r w:rsidR="008F61AC">
        <w:rPr>
          <w:rFonts w:ascii="Times New Roman" w:eastAsia="Arial Unicode MS" w:hAnsi="Times New Roman"/>
          <w:sz w:val="26"/>
          <w:szCs w:val="26"/>
        </w:rPr>
        <w:t>31.01.</w:t>
      </w:r>
      <w:r w:rsidR="000E4C19">
        <w:rPr>
          <w:rFonts w:ascii="Times New Roman" w:eastAsia="Arial Unicode MS" w:hAnsi="Times New Roman"/>
          <w:sz w:val="26"/>
          <w:szCs w:val="26"/>
        </w:rPr>
        <w:t xml:space="preserve">2018 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г                                                                                     </w:t>
      </w:r>
      <w:r>
        <w:rPr>
          <w:rFonts w:ascii="Times New Roman" w:eastAsia="Arial Unicode MS" w:hAnsi="Times New Roman"/>
          <w:sz w:val="26"/>
          <w:szCs w:val="26"/>
        </w:rPr>
        <w:t xml:space="preserve">        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 №</w:t>
      </w:r>
      <w:r w:rsidR="008F61AC">
        <w:rPr>
          <w:rFonts w:ascii="Times New Roman" w:eastAsia="Arial Unicode MS" w:hAnsi="Times New Roman"/>
          <w:sz w:val="26"/>
          <w:szCs w:val="26"/>
        </w:rPr>
        <w:t>1/2</w:t>
      </w:r>
    </w:p>
    <w:p w:rsidR="00E202AC" w:rsidRPr="002C638B" w:rsidRDefault="00E202AC" w:rsidP="002316C9">
      <w:pPr>
        <w:pStyle w:val="a3"/>
        <w:tabs>
          <w:tab w:val="left" w:pos="8567"/>
        </w:tabs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8F61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О внесении изменений в решение Совета №7/1 от 03.04.2017г. </w:t>
      </w:r>
      <w:r w:rsidR="00291927" w:rsidRPr="002C638B">
        <w:rPr>
          <w:rFonts w:ascii="Times New Roman" w:eastAsia="Arial Unicode MS" w:hAnsi="Times New Roman"/>
          <w:sz w:val="26"/>
          <w:szCs w:val="26"/>
        </w:rPr>
        <w:t>«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Об оплате труда муниципальных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служащих МО « </w:t>
      </w:r>
      <w:proofErr w:type="spellStart"/>
      <w:r w:rsidR="00E202AC" w:rsidRPr="002C638B">
        <w:rPr>
          <w:rFonts w:ascii="Times New Roman" w:eastAsia="Arial Unicode MS" w:hAnsi="Times New Roman"/>
          <w:sz w:val="26"/>
          <w:szCs w:val="26"/>
        </w:rPr>
        <w:t>Семибугоринский</w:t>
      </w:r>
      <w:proofErr w:type="spellEnd"/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 сельсовет»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CD038F" w:rsidP="002316C9">
      <w:pPr>
        <w:pStyle w:val="a3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</w:t>
      </w:r>
      <w:proofErr w:type="gramStart"/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Руководствуясь </w:t>
      </w:r>
      <w:r w:rsidR="000E4C19">
        <w:rPr>
          <w:rFonts w:ascii="Times New Roman" w:eastAsia="Arial Unicode MS" w:hAnsi="Times New Roman"/>
          <w:sz w:val="26"/>
          <w:szCs w:val="26"/>
        </w:rPr>
        <w:t>Закона Аст</w:t>
      </w:r>
      <w:r>
        <w:rPr>
          <w:rFonts w:ascii="Times New Roman" w:eastAsia="Arial Unicode MS" w:hAnsi="Times New Roman"/>
          <w:sz w:val="26"/>
          <w:szCs w:val="26"/>
        </w:rPr>
        <w:t>раханской области от 18.12.2017г.</w:t>
      </w:r>
      <w:r w:rsidR="000E4C19">
        <w:rPr>
          <w:rFonts w:ascii="Times New Roman" w:eastAsia="Arial Unicode MS" w:hAnsi="Times New Roman"/>
          <w:sz w:val="26"/>
          <w:szCs w:val="26"/>
        </w:rPr>
        <w:t xml:space="preserve"> №94/2017-ОЗ «О внесении изменений в отдельные законодательные акты Астраханской области, решением Совета МО «</w:t>
      </w:r>
      <w:proofErr w:type="spellStart"/>
      <w:r w:rsidR="000E4C19">
        <w:rPr>
          <w:rFonts w:ascii="Times New Roman" w:eastAsia="Arial Unicode MS" w:hAnsi="Times New Roman"/>
          <w:sz w:val="26"/>
          <w:szCs w:val="26"/>
        </w:rPr>
        <w:t>Камызякский</w:t>
      </w:r>
      <w:proofErr w:type="spellEnd"/>
      <w:r w:rsidR="000E4C19">
        <w:rPr>
          <w:rFonts w:ascii="Times New Roman" w:eastAsia="Arial Unicode MS" w:hAnsi="Times New Roman"/>
          <w:sz w:val="26"/>
          <w:szCs w:val="26"/>
        </w:rPr>
        <w:t xml:space="preserve"> район» Астраханской области №228 от 27.12.2017г. «О внесении изменений в Положение о порядке и условиях прохождения муниципальной службы в органах местного самоуправления муниципального образования «</w:t>
      </w:r>
      <w:proofErr w:type="spellStart"/>
      <w:r w:rsidR="000E4C19">
        <w:rPr>
          <w:rFonts w:ascii="Times New Roman" w:eastAsia="Arial Unicode MS" w:hAnsi="Times New Roman"/>
          <w:sz w:val="26"/>
          <w:szCs w:val="26"/>
        </w:rPr>
        <w:t>Камызякский</w:t>
      </w:r>
      <w:proofErr w:type="spellEnd"/>
      <w:r w:rsidR="000E4C19">
        <w:rPr>
          <w:rFonts w:ascii="Times New Roman" w:eastAsia="Arial Unicode MS" w:hAnsi="Times New Roman"/>
          <w:sz w:val="26"/>
          <w:szCs w:val="26"/>
        </w:rPr>
        <w:t xml:space="preserve"> район» принятого решением Совета МО «</w:t>
      </w:r>
      <w:proofErr w:type="spellStart"/>
      <w:r w:rsidR="000E4C19">
        <w:rPr>
          <w:rFonts w:ascii="Times New Roman" w:eastAsia="Arial Unicode MS" w:hAnsi="Times New Roman"/>
          <w:sz w:val="26"/>
          <w:szCs w:val="26"/>
        </w:rPr>
        <w:t>Камызякс</w:t>
      </w:r>
      <w:r w:rsidR="008F61AC">
        <w:rPr>
          <w:rFonts w:ascii="Times New Roman" w:eastAsia="Arial Unicode MS" w:hAnsi="Times New Roman"/>
          <w:sz w:val="26"/>
          <w:szCs w:val="26"/>
        </w:rPr>
        <w:t>кий</w:t>
      </w:r>
      <w:proofErr w:type="spellEnd"/>
      <w:r w:rsidR="008F61AC">
        <w:rPr>
          <w:rFonts w:ascii="Times New Roman" w:eastAsia="Arial Unicode MS" w:hAnsi="Times New Roman"/>
          <w:sz w:val="26"/>
          <w:szCs w:val="26"/>
        </w:rPr>
        <w:t xml:space="preserve"> район» от 29.12.2015г. №102</w:t>
      </w:r>
      <w:r w:rsidR="000E4C19">
        <w:rPr>
          <w:rFonts w:ascii="Times New Roman" w:eastAsia="Arial Unicode MS" w:hAnsi="Times New Roman"/>
          <w:sz w:val="26"/>
          <w:szCs w:val="26"/>
        </w:rPr>
        <w:t>,</w:t>
      </w:r>
      <w:proofErr w:type="gramEnd"/>
    </w:p>
    <w:p w:rsidR="003A01C1" w:rsidRPr="002C638B" w:rsidRDefault="003A01C1" w:rsidP="002316C9">
      <w:pPr>
        <w:pStyle w:val="a3"/>
        <w:jc w:val="both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291927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РЕШИЛ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:</w:t>
      </w:r>
    </w:p>
    <w:p w:rsidR="002C638B" w:rsidRDefault="008F61AC" w:rsidP="008F61AC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Внести изменение в решение Совета №7/1 от 03.04.2017г. </w:t>
      </w:r>
      <w:r w:rsidRPr="002C638B">
        <w:rPr>
          <w:rFonts w:ascii="Times New Roman" w:eastAsia="Arial Unicode MS" w:hAnsi="Times New Roman"/>
          <w:sz w:val="26"/>
          <w:szCs w:val="26"/>
        </w:rPr>
        <w:t>«Об оплате труда муниципальных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служащих МО « </w:t>
      </w:r>
      <w:proofErr w:type="spellStart"/>
      <w:r w:rsidRPr="002C638B">
        <w:rPr>
          <w:rFonts w:ascii="Times New Roman" w:eastAsia="Arial Unicode MS" w:hAnsi="Times New Roman"/>
          <w:sz w:val="26"/>
          <w:szCs w:val="26"/>
        </w:rPr>
        <w:t>Семибугоринский</w:t>
      </w:r>
      <w:proofErr w:type="spellEnd"/>
      <w:r w:rsidRPr="002C638B">
        <w:rPr>
          <w:rFonts w:ascii="Times New Roman" w:eastAsia="Arial Unicode MS" w:hAnsi="Times New Roman"/>
          <w:sz w:val="26"/>
          <w:szCs w:val="26"/>
        </w:rPr>
        <w:t xml:space="preserve"> сельсовет»</w:t>
      </w:r>
      <w:r>
        <w:rPr>
          <w:rFonts w:ascii="Times New Roman" w:eastAsia="Arial Unicode MS" w:hAnsi="Times New Roman"/>
          <w:sz w:val="26"/>
          <w:szCs w:val="26"/>
        </w:rPr>
        <w:t>:</w:t>
      </w:r>
    </w:p>
    <w:p w:rsidR="008F61AC" w:rsidRPr="008F61AC" w:rsidRDefault="008F61AC" w:rsidP="008F61AC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F61AC">
        <w:rPr>
          <w:rFonts w:ascii="Times New Roman" w:hAnsi="Times New Roman"/>
          <w:sz w:val="26"/>
          <w:szCs w:val="26"/>
        </w:rPr>
        <w:t xml:space="preserve">Размеры ежемесячного денежного поощрения </w:t>
      </w:r>
      <w:proofErr w:type="gramStart"/>
      <w:r w:rsidRPr="008F61AC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8F61AC">
        <w:rPr>
          <w:rFonts w:ascii="Times New Roman" w:hAnsi="Times New Roman"/>
          <w:sz w:val="26"/>
          <w:szCs w:val="26"/>
        </w:rPr>
        <w:t xml:space="preserve"> </w:t>
      </w:r>
    </w:p>
    <w:p w:rsidR="008F61AC" w:rsidRPr="008F61AC" w:rsidRDefault="008F61AC" w:rsidP="008F61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61AC">
        <w:rPr>
          <w:rFonts w:ascii="Times New Roman" w:hAnsi="Times New Roman"/>
          <w:sz w:val="26"/>
          <w:szCs w:val="26"/>
        </w:rPr>
        <w:t xml:space="preserve">     Служащих МО «</w:t>
      </w:r>
      <w:proofErr w:type="spellStart"/>
      <w:r w:rsidRPr="008F61AC">
        <w:rPr>
          <w:rFonts w:ascii="Times New Roman" w:hAnsi="Times New Roman"/>
          <w:sz w:val="26"/>
          <w:szCs w:val="26"/>
        </w:rPr>
        <w:t>Семибугоринский</w:t>
      </w:r>
      <w:proofErr w:type="spellEnd"/>
      <w:r w:rsidRPr="008F61AC">
        <w:rPr>
          <w:rFonts w:ascii="Times New Roman" w:hAnsi="Times New Roman"/>
          <w:sz w:val="26"/>
          <w:szCs w:val="26"/>
        </w:rPr>
        <w:t xml:space="preserve"> сельсовет»: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в кратком отношении к установленному должностному окладу по замещаемой муниципальным служащим должности</w:t>
            </w:r>
          </w:p>
        </w:tc>
      </w:tr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F61AC" w:rsidRPr="008F61AC" w:rsidTr="0015505F">
        <w:tc>
          <w:tcPr>
            <w:tcW w:w="4785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4786" w:type="dxa"/>
          </w:tcPr>
          <w:p w:rsidR="008F61AC" w:rsidRPr="008F61AC" w:rsidRDefault="008F61AC" w:rsidP="0015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C">
              <w:rPr>
                <w:rFonts w:ascii="Times New Roman" w:hAnsi="Times New Roman"/>
                <w:sz w:val="24"/>
                <w:szCs w:val="24"/>
              </w:rPr>
              <w:t>0,</w:t>
            </w:r>
            <w:r w:rsidR="00004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409AD" w:rsidRPr="003409AD" w:rsidRDefault="003B5B3A" w:rsidP="003409A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3409AD" w:rsidRPr="003409AD">
        <w:rPr>
          <w:rFonts w:ascii="Times New Roman" w:hAnsi="Times New Roman"/>
          <w:sz w:val="28"/>
          <w:szCs w:val="28"/>
        </w:rPr>
        <w:t xml:space="preserve"> </w:t>
      </w:r>
      <w:r w:rsidR="003409AD" w:rsidRPr="003409AD">
        <w:rPr>
          <w:rFonts w:ascii="Times New Roman" w:hAnsi="Times New Roman"/>
          <w:sz w:val="26"/>
          <w:szCs w:val="26"/>
        </w:rPr>
        <w:t>Размеры должностных окладов в соответствии должностей муниципальной службы в МО «</w:t>
      </w:r>
      <w:proofErr w:type="spellStart"/>
      <w:r w:rsidR="003409AD" w:rsidRPr="003409AD">
        <w:rPr>
          <w:rFonts w:ascii="Times New Roman" w:hAnsi="Times New Roman"/>
          <w:sz w:val="26"/>
          <w:szCs w:val="26"/>
        </w:rPr>
        <w:t>Семибугоринский</w:t>
      </w:r>
      <w:proofErr w:type="spellEnd"/>
      <w:r w:rsidR="003409AD" w:rsidRPr="003409AD">
        <w:rPr>
          <w:rFonts w:ascii="Times New Roman" w:hAnsi="Times New Roman"/>
          <w:sz w:val="26"/>
          <w:szCs w:val="26"/>
        </w:rPr>
        <w:t xml:space="preserve"> сельсовет»</w:t>
      </w:r>
      <w:r w:rsidR="003409AD">
        <w:rPr>
          <w:rFonts w:ascii="Times New Roman" w:hAnsi="Times New Roman"/>
          <w:sz w:val="26"/>
          <w:szCs w:val="26"/>
        </w:rPr>
        <w:t>:</w:t>
      </w:r>
    </w:p>
    <w:p w:rsidR="003409AD" w:rsidRPr="005327D8" w:rsidRDefault="003409AD" w:rsidP="003409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820"/>
      </w:tblGrid>
      <w:tr w:rsidR="003409AD" w:rsidRPr="00006255" w:rsidTr="003409AD">
        <w:trPr>
          <w:trHeight w:val="1056"/>
        </w:trPr>
        <w:tc>
          <w:tcPr>
            <w:tcW w:w="4786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Перечень должностей муниципальных служащих</w:t>
            </w:r>
          </w:p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3409AD" w:rsidRPr="00AB54C8" w:rsidRDefault="003409AD" w:rsidP="003409A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Размер должностного оклада  в коэффициентном отношении к размеру должностного окл</w:t>
            </w:r>
            <w:r>
              <w:rPr>
                <w:rFonts w:ascii="Times New Roman" w:hAnsi="Times New Roman"/>
                <w:sz w:val="24"/>
                <w:szCs w:val="28"/>
              </w:rPr>
              <w:t>ада специалиста 2 категории (2830</w:t>
            </w:r>
            <w:r w:rsidRPr="00AB54C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2.88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главы администрации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2.40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 xml:space="preserve">Начальник отдела, начальник отдела- </w:t>
            </w:r>
            <w:r w:rsidRPr="00AB54C8">
              <w:rPr>
                <w:rFonts w:ascii="Times New Roman" w:hAnsi="Times New Roman"/>
                <w:sz w:val="24"/>
                <w:szCs w:val="28"/>
              </w:rPr>
              <w:lastRenderedPageBreak/>
              <w:t>главный градостроитель(в ред</w:t>
            </w:r>
            <w:proofErr w:type="gramStart"/>
            <w:r w:rsidRPr="00AB54C8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AB54C8">
              <w:rPr>
                <w:rFonts w:ascii="Times New Roman" w:hAnsi="Times New Roman"/>
                <w:sz w:val="24"/>
                <w:szCs w:val="28"/>
              </w:rPr>
              <w:t>аспоряжения Правительства Астраханской области от 04.02.2010 №37-Пр)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lastRenderedPageBreak/>
              <w:t>1.68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lastRenderedPageBreak/>
              <w:t>Заведующий сектором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1.42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начальника отдела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1.32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Помощник главы муниципального образования- главы администрации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1.43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3409AD" w:rsidRPr="00006255" w:rsidTr="003409AD">
        <w:tc>
          <w:tcPr>
            <w:tcW w:w="4786" w:type="dxa"/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специалист-юрист</w:t>
            </w:r>
          </w:p>
        </w:tc>
        <w:tc>
          <w:tcPr>
            <w:tcW w:w="4820" w:type="dxa"/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3409AD" w:rsidRPr="00006255" w:rsidTr="003409AD">
        <w:trPr>
          <w:trHeight w:val="345"/>
        </w:trPr>
        <w:tc>
          <w:tcPr>
            <w:tcW w:w="4786" w:type="dxa"/>
            <w:tcBorders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</w:tr>
      <w:tr w:rsidR="003409AD" w:rsidRPr="00006255" w:rsidTr="003409AD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специалист- юрист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</w:tr>
      <w:tr w:rsidR="003409AD" w:rsidRPr="00006255" w:rsidTr="003409AD">
        <w:trPr>
          <w:trHeight w:val="25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 xml:space="preserve">Специалист 1 категории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1.07</w:t>
            </w:r>
          </w:p>
        </w:tc>
      </w:tr>
      <w:tr w:rsidR="003409AD" w:rsidRPr="00006255" w:rsidTr="003409AD">
        <w:trPr>
          <w:trHeight w:val="192"/>
        </w:trPr>
        <w:tc>
          <w:tcPr>
            <w:tcW w:w="4786" w:type="dxa"/>
            <w:tcBorders>
              <w:top w:val="single" w:sz="4" w:space="0" w:color="auto"/>
            </w:tcBorders>
          </w:tcPr>
          <w:p w:rsidR="003409AD" w:rsidRPr="00AB54C8" w:rsidRDefault="003409AD" w:rsidP="001550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Специалист 2 категории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409AD" w:rsidRPr="00AB54C8" w:rsidRDefault="003409AD" w:rsidP="001550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1.00</w:t>
            </w:r>
          </w:p>
        </w:tc>
      </w:tr>
    </w:tbl>
    <w:p w:rsidR="008F61AC" w:rsidRPr="002C638B" w:rsidRDefault="008F61AC" w:rsidP="008D639B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202AC" w:rsidRPr="002C638B" w:rsidRDefault="003409AD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2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. Главн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ому бухгалтеру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Бердеевой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Г.Х.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 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внести соответствующие изменения в штатное расписание администрации МО «Семибугоринский сельсовет».</w:t>
      </w:r>
    </w:p>
    <w:p w:rsidR="00E202AC" w:rsidRPr="002C638B" w:rsidRDefault="008D639B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3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.Настоящее </w:t>
      </w:r>
      <w:r w:rsidR="003A01C1" w:rsidRPr="002C638B">
        <w:rPr>
          <w:rFonts w:ascii="Times New Roman" w:eastAsia="Arial Unicode MS" w:hAnsi="Times New Roman"/>
          <w:sz w:val="26"/>
          <w:szCs w:val="26"/>
        </w:rPr>
        <w:t>решение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 вступает в силу </w:t>
      </w:r>
      <w:r w:rsidR="003A01C1" w:rsidRPr="002C638B">
        <w:rPr>
          <w:rFonts w:ascii="Times New Roman" w:eastAsia="Arial Unicode MS" w:hAnsi="Times New Roman"/>
          <w:sz w:val="26"/>
          <w:szCs w:val="26"/>
        </w:rPr>
        <w:t>со дня подписания.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C638B">
        <w:rPr>
          <w:rFonts w:ascii="Times New Roman" w:hAnsi="Times New Roman"/>
          <w:color w:val="000000"/>
          <w:sz w:val="26"/>
          <w:szCs w:val="26"/>
        </w:rPr>
        <w:t xml:space="preserve">Председатель Совета </w:t>
      </w:r>
      <w:r w:rsidRPr="002C638B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38B">
        <w:rPr>
          <w:rFonts w:ascii="Times New Roman" w:hAnsi="Times New Roman"/>
          <w:bCs/>
          <w:color w:val="000000"/>
          <w:sz w:val="26"/>
          <w:szCs w:val="26"/>
        </w:rPr>
        <w:t>образования</w:t>
      </w:r>
      <w:r w:rsidRPr="002C63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38B">
        <w:rPr>
          <w:rStyle w:val="FontStyle11"/>
        </w:rPr>
        <w:t>««</w:t>
      </w:r>
      <w:proofErr w:type="spellStart"/>
      <w:r w:rsidRPr="002C638B">
        <w:rPr>
          <w:rStyle w:val="FontStyle11"/>
        </w:rPr>
        <w:t>Семибугоринский</w:t>
      </w:r>
      <w:proofErr w:type="spellEnd"/>
      <w:r w:rsidRPr="002C638B">
        <w:rPr>
          <w:rStyle w:val="FontStyle11"/>
        </w:rPr>
        <w:t xml:space="preserve"> сельсовет»</w:t>
      </w:r>
      <w:r w:rsidRPr="002C638B">
        <w:rPr>
          <w:rFonts w:ascii="Times New Roman" w:hAnsi="Times New Roman"/>
          <w:color w:val="000000"/>
          <w:sz w:val="26"/>
          <w:szCs w:val="26"/>
        </w:rPr>
        <w:t xml:space="preserve">   ___________    </w:t>
      </w:r>
      <w:proofErr w:type="spellStart"/>
      <w:r w:rsidRPr="002C638B">
        <w:rPr>
          <w:rFonts w:ascii="Times New Roman" w:hAnsi="Times New Roman"/>
          <w:color w:val="000000"/>
          <w:sz w:val="26"/>
          <w:szCs w:val="26"/>
        </w:rPr>
        <w:t>Утешев</w:t>
      </w:r>
      <w:proofErr w:type="spellEnd"/>
      <w:r w:rsidRPr="002C638B">
        <w:rPr>
          <w:rFonts w:ascii="Times New Roman" w:hAnsi="Times New Roman"/>
          <w:color w:val="000000"/>
          <w:sz w:val="26"/>
          <w:szCs w:val="26"/>
        </w:rPr>
        <w:t xml:space="preserve"> А.М.</w:t>
      </w: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Default="00E202AC" w:rsidP="002316C9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8F61AC" w:rsidRDefault="008F61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8F61AC" w:rsidRDefault="008F61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8F61AC" w:rsidRDefault="008F61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FF55C2" w:rsidRDefault="00FF55C2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8F61AC" w:rsidRDefault="008F61AC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3409AD" w:rsidRDefault="003409AD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/>
    <w:sectPr w:rsidR="00E202AC" w:rsidSect="006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2DED"/>
    <w:multiLevelType w:val="multilevel"/>
    <w:tmpl w:val="8B7C9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hint="default"/>
        <w:color w:val="000000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C9"/>
    <w:rsid w:val="00001607"/>
    <w:rsid w:val="00002AA7"/>
    <w:rsid w:val="000032C2"/>
    <w:rsid w:val="00003421"/>
    <w:rsid w:val="00004904"/>
    <w:rsid w:val="00005154"/>
    <w:rsid w:val="00006255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C75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C19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448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6C9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47C10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1927"/>
    <w:rsid w:val="00292B25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638B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2F64FD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292B"/>
    <w:rsid w:val="003363D4"/>
    <w:rsid w:val="003373B0"/>
    <w:rsid w:val="00337BD0"/>
    <w:rsid w:val="003409AD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F85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01C1"/>
    <w:rsid w:val="003A1169"/>
    <w:rsid w:val="003A2488"/>
    <w:rsid w:val="003A3AD2"/>
    <w:rsid w:val="003A522B"/>
    <w:rsid w:val="003B1949"/>
    <w:rsid w:val="003B2ABF"/>
    <w:rsid w:val="003B5B3A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85B"/>
    <w:rsid w:val="003E7DA0"/>
    <w:rsid w:val="003F1B52"/>
    <w:rsid w:val="003F2886"/>
    <w:rsid w:val="003F30B2"/>
    <w:rsid w:val="003F38DC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5C13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25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27D8"/>
    <w:rsid w:val="00535253"/>
    <w:rsid w:val="005364C0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87D18"/>
    <w:rsid w:val="005904BB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456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4C55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0613"/>
    <w:rsid w:val="006D1939"/>
    <w:rsid w:val="006D1D00"/>
    <w:rsid w:val="006D21FC"/>
    <w:rsid w:val="006D3963"/>
    <w:rsid w:val="006D42DE"/>
    <w:rsid w:val="006D608C"/>
    <w:rsid w:val="006D6920"/>
    <w:rsid w:val="006D6E4B"/>
    <w:rsid w:val="006E12E9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4ADC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67E5A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2B6"/>
    <w:rsid w:val="00797709"/>
    <w:rsid w:val="007A0AF5"/>
    <w:rsid w:val="007A1C0D"/>
    <w:rsid w:val="007A4123"/>
    <w:rsid w:val="007B3137"/>
    <w:rsid w:val="007B34E7"/>
    <w:rsid w:val="007B5984"/>
    <w:rsid w:val="007B6AD6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0F03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27A"/>
    <w:rsid w:val="008D5ACA"/>
    <w:rsid w:val="008D6091"/>
    <w:rsid w:val="008D639B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61A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1895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54C8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15EC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1DAA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5FF"/>
    <w:rsid w:val="00CC2981"/>
    <w:rsid w:val="00CC3A08"/>
    <w:rsid w:val="00CC44E5"/>
    <w:rsid w:val="00CC6DDD"/>
    <w:rsid w:val="00CC6ED8"/>
    <w:rsid w:val="00CD038F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41F4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86194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25F"/>
    <w:rsid w:val="00E10C10"/>
    <w:rsid w:val="00E12739"/>
    <w:rsid w:val="00E12FF6"/>
    <w:rsid w:val="00E14ACD"/>
    <w:rsid w:val="00E16BC5"/>
    <w:rsid w:val="00E202AC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57703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2E2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05A8"/>
    <w:rsid w:val="00EB2F44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1F5A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55C2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6C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2B6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CC25F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C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638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34</cp:revision>
  <cp:lastPrinted>2015-01-19T09:41:00Z</cp:lastPrinted>
  <dcterms:created xsi:type="dcterms:W3CDTF">2012-03-11T06:29:00Z</dcterms:created>
  <dcterms:modified xsi:type="dcterms:W3CDTF">2018-02-07T07:00:00Z</dcterms:modified>
</cp:coreProperties>
</file>