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E9" w:rsidRPr="0079236B" w:rsidRDefault="007005F7" w:rsidP="009F1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>СОВЕТ</w:t>
      </w:r>
    </w:p>
    <w:p w:rsidR="007005F7" w:rsidRPr="0079236B" w:rsidRDefault="007005F7" w:rsidP="00792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>МУНИЦИАЛЬНОГО  ОБРАЗОВАНИЯ «СЕМИБУГОРИНСКИЙ СЕЛЬСОВЕТ»</w:t>
      </w:r>
      <w:r w:rsidR="0079236B">
        <w:rPr>
          <w:rFonts w:ascii="Times New Roman" w:hAnsi="Times New Roman" w:cs="Times New Roman"/>
          <w:sz w:val="28"/>
          <w:szCs w:val="28"/>
        </w:rPr>
        <w:t xml:space="preserve"> </w:t>
      </w:r>
      <w:r w:rsidRPr="0079236B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  <w:r w:rsidR="007923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23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171B" w:rsidRPr="0079236B" w:rsidRDefault="009F171B">
      <w:pPr>
        <w:rPr>
          <w:rFonts w:ascii="Times New Roman" w:hAnsi="Times New Roman" w:cs="Times New Roman"/>
          <w:sz w:val="28"/>
          <w:szCs w:val="28"/>
        </w:rPr>
      </w:pPr>
    </w:p>
    <w:p w:rsidR="009F171B" w:rsidRPr="0079236B" w:rsidRDefault="00854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9F171B" w:rsidRPr="0079236B">
        <w:rPr>
          <w:rFonts w:ascii="Times New Roman" w:hAnsi="Times New Roman" w:cs="Times New Roman"/>
          <w:sz w:val="28"/>
          <w:szCs w:val="28"/>
        </w:rPr>
        <w:t xml:space="preserve">» июля 2014г.                                                              </w:t>
      </w:r>
      <w:r w:rsidR="0079236B">
        <w:rPr>
          <w:rFonts w:ascii="Times New Roman" w:hAnsi="Times New Roman" w:cs="Times New Roman"/>
          <w:sz w:val="28"/>
          <w:szCs w:val="28"/>
        </w:rPr>
        <w:t xml:space="preserve"> № 6/1</w:t>
      </w:r>
      <w:r w:rsidR="009F171B" w:rsidRPr="007923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23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51BE4" w:rsidRDefault="00A51BE4" w:rsidP="00A51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п</w:t>
      </w:r>
      <w:r w:rsidR="007005F7" w:rsidRPr="0079236B">
        <w:rPr>
          <w:rFonts w:ascii="Times New Roman" w:hAnsi="Times New Roman" w:cs="Times New Roman"/>
          <w:sz w:val="28"/>
          <w:szCs w:val="28"/>
        </w:rPr>
        <w:t>еречня муниципального                                                                                              имущества</w:t>
      </w:r>
      <w:r>
        <w:rPr>
          <w:rFonts w:ascii="Times New Roman" w:hAnsi="Times New Roman" w:cs="Times New Roman"/>
          <w:sz w:val="28"/>
          <w:szCs w:val="28"/>
        </w:rPr>
        <w:t xml:space="preserve">, подлежащего безвозмездной передаче из муниципальной собственности </w:t>
      </w:r>
      <w:r w:rsidR="007005F7" w:rsidRPr="0079236B">
        <w:rPr>
          <w:rFonts w:ascii="Times New Roman" w:hAnsi="Times New Roman" w:cs="Times New Roman"/>
          <w:sz w:val="28"/>
          <w:szCs w:val="28"/>
        </w:rPr>
        <w:t xml:space="preserve">МО «Семибугоринский сельсовет»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в муниципальную </w:t>
      </w:r>
      <w:r w:rsidR="007005F7" w:rsidRPr="0079236B">
        <w:rPr>
          <w:rFonts w:ascii="Times New Roman" w:hAnsi="Times New Roman" w:cs="Times New Roman"/>
          <w:sz w:val="28"/>
          <w:szCs w:val="28"/>
        </w:rPr>
        <w:t xml:space="preserve"> собственность </w:t>
      </w:r>
    </w:p>
    <w:p w:rsidR="009F171B" w:rsidRPr="0079236B" w:rsidRDefault="00A51BE4" w:rsidP="007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«Камызякский район»</w:t>
      </w:r>
    </w:p>
    <w:p w:rsidR="007005F7" w:rsidRPr="0079236B" w:rsidRDefault="007005F7" w:rsidP="007005F7">
      <w:pPr>
        <w:rPr>
          <w:rFonts w:ascii="Times New Roman" w:hAnsi="Times New Roman" w:cs="Times New Roman"/>
          <w:sz w:val="28"/>
          <w:szCs w:val="28"/>
        </w:rPr>
      </w:pPr>
    </w:p>
    <w:p w:rsidR="007005F7" w:rsidRPr="0079236B" w:rsidRDefault="007005F7" w:rsidP="007005F7">
      <w:pPr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946D2">
        <w:rPr>
          <w:rFonts w:ascii="Times New Roman" w:hAnsi="Times New Roman" w:cs="Times New Roman"/>
          <w:sz w:val="28"/>
          <w:szCs w:val="28"/>
        </w:rPr>
        <w:t>ст.ст. 50,51</w:t>
      </w:r>
      <w:r w:rsidRPr="0079236B">
        <w:rPr>
          <w:rFonts w:ascii="Times New Roman" w:hAnsi="Times New Roman" w:cs="Times New Roman"/>
          <w:sz w:val="28"/>
          <w:szCs w:val="28"/>
        </w:rPr>
        <w:t xml:space="preserve"> Ф</w:t>
      </w:r>
      <w:r w:rsidR="005946D2">
        <w:rPr>
          <w:rFonts w:ascii="Times New Roman" w:hAnsi="Times New Roman" w:cs="Times New Roman"/>
          <w:sz w:val="28"/>
          <w:szCs w:val="28"/>
        </w:rPr>
        <w:t>едерального закона от 06.10.2003г. №131-ФЗ</w:t>
      </w:r>
      <w:r w:rsidRPr="0079236B">
        <w:rPr>
          <w:rFonts w:ascii="Times New Roman" w:hAnsi="Times New Roman" w:cs="Times New Roman"/>
          <w:sz w:val="28"/>
          <w:szCs w:val="28"/>
        </w:rPr>
        <w:t xml:space="preserve">, </w:t>
      </w:r>
      <w:r w:rsidR="005946D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="005946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46D2">
        <w:rPr>
          <w:rFonts w:ascii="Times New Roman" w:hAnsi="Times New Roman" w:cs="Times New Roman"/>
          <w:sz w:val="28"/>
          <w:szCs w:val="28"/>
        </w:rPr>
        <w:t xml:space="preserve"> Российской Федерации» ст.2 </w:t>
      </w:r>
      <w:r w:rsidRPr="0079236B">
        <w:rPr>
          <w:rFonts w:ascii="Times New Roman" w:hAnsi="Times New Roman" w:cs="Times New Roman"/>
          <w:sz w:val="28"/>
          <w:szCs w:val="28"/>
        </w:rPr>
        <w:t>Закона Астраханской области</w:t>
      </w:r>
      <w:r w:rsidR="00971054" w:rsidRPr="0079236B">
        <w:rPr>
          <w:rFonts w:ascii="Times New Roman" w:hAnsi="Times New Roman" w:cs="Times New Roman"/>
          <w:sz w:val="28"/>
          <w:szCs w:val="28"/>
        </w:rPr>
        <w:t xml:space="preserve"> от 02.07.2008г.</w:t>
      </w:r>
      <w:r w:rsidR="005946D2">
        <w:rPr>
          <w:rFonts w:ascii="Times New Roman" w:hAnsi="Times New Roman" w:cs="Times New Roman"/>
          <w:sz w:val="28"/>
          <w:szCs w:val="28"/>
        </w:rPr>
        <w:t xml:space="preserve"> №37/2008-ОЗ</w:t>
      </w:r>
      <w:r w:rsidRPr="0079236B">
        <w:rPr>
          <w:rFonts w:ascii="Times New Roman" w:hAnsi="Times New Roman" w:cs="Times New Roman"/>
          <w:sz w:val="28"/>
          <w:szCs w:val="28"/>
        </w:rPr>
        <w:t xml:space="preserve"> «Об отдельных</w:t>
      </w:r>
      <w:r w:rsidR="00971054" w:rsidRPr="0079236B">
        <w:rPr>
          <w:rFonts w:ascii="Times New Roman" w:hAnsi="Times New Roman" w:cs="Times New Roman"/>
          <w:sz w:val="28"/>
          <w:szCs w:val="28"/>
        </w:rPr>
        <w:t xml:space="preserve"> вопросах разграничения имущества, находящегося в муниципальной собственности, между муниципальными районами, поселениями, городскими округами в Астраханской области,</w:t>
      </w:r>
      <w:r w:rsidR="005946D2">
        <w:rPr>
          <w:rFonts w:ascii="Times New Roman" w:hAnsi="Times New Roman" w:cs="Times New Roman"/>
          <w:sz w:val="28"/>
          <w:szCs w:val="28"/>
        </w:rPr>
        <w:t xml:space="preserve"> ст.64 Устава муниципального образования МО «Семибугоринский сельсовет»</w:t>
      </w:r>
      <w:r w:rsidR="00971054" w:rsidRPr="0079236B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«Семибугоринский сельсовет»,</w:t>
      </w:r>
    </w:p>
    <w:p w:rsidR="00971054" w:rsidRPr="0079236B" w:rsidRDefault="00971054" w:rsidP="007005F7">
      <w:pPr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>РЕШИЛ:</w:t>
      </w:r>
    </w:p>
    <w:p w:rsidR="005946D2" w:rsidRDefault="005946D2" w:rsidP="00971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муниципального имущества, подлежащего безвозмездной передаче из муниципальной собственности  муниципального образования «Семибугоринский сельсовет» в муниципальную собственность муниципального образования «Камызякский район» для решения вопросов местного значения.</w:t>
      </w:r>
    </w:p>
    <w:p w:rsidR="00971054" w:rsidRPr="0079236B" w:rsidRDefault="00971054" w:rsidP="00971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 обнародования.</w:t>
      </w:r>
    </w:p>
    <w:p w:rsidR="0079236B" w:rsidRDefault="00971054" w:rsidP="00792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92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3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="007923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36B" w:rsidRDefault="0079236B" w:rsidP="00792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54" w:rsidRPr="0079236B" w:rsidRDefault="00971054" w:rsidP="0079236B">
      <w:pPr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 xml:space="preserve">Председатель Совета МО </w:t>
      </w:r>
      <w:r w:rsidR="00792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9236B">
        <w:rPr>
          <w:rFonts w:ascii="Times New Roman" w:hAnsi="Times New Roman" w:cs="Times New Roman"/>
          <w:sz w:val="28"/>
          <w:szCs w:val="28"/>
        </w:rPr>
        <w:t xml:space="preserve">«Семибугоринский сельсовет»                                  </w:t>
      </w:r>
      <w:r w:rsidR="0079236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9236B">
        <w:rPr>
          <w:rFonts w:ascii="Times New Roman" w:hAnsi="Times New Roman" w:cs="Times New Roman"/>
          <w:sz w:val="28"/>
          <w:szCs w:val="28"/>
        </w:rPr>
        <w:t>А.М.Утешев</w:t>
      </w:r>
      <w:proofErr w:type="spellEnd"/>
    </w:p>
    <w:p w:rsidR="005946D2" w:rsidRDefault="0079236B">
      <w:pPr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 xml:space="preserve">Глава МО «Семибугоринский сельсовет»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  <w:r w:rsidRPr="007923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46D2" w:rsidRDefault="005946D2">
      <w:pPr>
        <w:rPr>
          <w:rFonts w:ascii="Times New Roman" w:hAnsi="Times New Roman" w:cs="Times New Roman"/>
          <w:sz w:val="28"/>
          <w:szCs w:val="28"/>
        </w:rPr>
      </w:pPr>
    </w:p>
    <w:p w:rsidR="00A51BE4" w:rsidRDefault="00A51BE4" w:rsidP="009D54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6D54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946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546F">
        <w:rPr>
          <w:rFonts w:ascii="Times New Roman" w:hAnsi="Times New Roman" w:cs="Times New Roman"/>
          <w:sz w:val="24"/>
          <w:szCs w:val="24"/>
        </w:rPr>
        <w:t xml:space="preserve">Утвержден Решением Совета         </w:t>
      </w:r>
      <w:r w:rsidR="004B6F01">
        <w:rPr>
          <w:rFonts w:ascii="Times New Roman" w:hAnsi="Times New Roman" w:cs="Times New Roman"/>
          <w:sz w:val="24"/>
          <w:szCs w:val="24"/>
        </w:rPr>
        <w:t xml:space="preserve">                                       Утвержден Решением Совета</w:t>
      </w:r>
      <w:r w:rsidRPr="006D54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МО «Семибугоринский сельсовет»      </w:t>
      </w:r>
      <w:r w:rsidR="004B6F01">
        <w:rPr>
          <w:rFonts w:ascii="Times New Roman" w:hAnsi="Times New Roman" w:cs="Times New Roman"/>
          <w:sz w:val="24"/>
          <w:szCs w:val="24"/>
        </w:rPr>
        <w:t xml:space="preserve">                                МО «Камызякский район»</w:t>
      </w:r>
      <w:r w:rsidRPr="006D54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</w:t>
      </w:r>
      <w:r w:rsidRPr="006D546F">
        <w:rPr>
          <w:rFonts w:ascii="Times New Roman" w:hAnsi="Times New Roman" w:cs="Times New Roman"/>
          <w:sz w:val="24"/>
          <w:szCs w:val="24"/>
        </w:rPr>
        <w:t>т 30.07.2014г. № 6/1</w:t>
      </w:r>
      <w:r w:rsidR="004B6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4B6F0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B6F0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6F01" w:rsidRDefault="004B6F01" w:rsidP="009D5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Председатель Совета </w:t>
      </w:r>
    </w:p>
    <w:p w:rsidR="004B6F01" w:rsidRPr="006D546F" w:rsidRDefault="004B6F01" w:rsidP="009D54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_____________А.М.Утешев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______________В.А.Земсков</w:t>
      </w:r>
      <w:proofErr w:type="spellEnd"/>
    </w:p>
    <w:p w:rsidR="00A51BE4" w:rsidRPr="006D546F" w:rsidRDefault="00A51BE4" w:rsidP="00A51B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BE4" w:rsidRPr="006D546F" w:rsidRDefault="004B6F01" w:rsidP="00A51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Согласованный п</w:t>
      </w:r>
      <w:r w:rsidR="00A51BE4" w:rsidRPr="006D546F">
        <w:rPr>
          <w:rFonts w:ascii="Times New Roman" w:hAnsi="Times New Roman" w:cs="Times New Roman"/>
          <w:sz w:val="24"/>
          <w:szCs w:val="24"/>
        </w:rPr>
        <w:t>еречень</w:t>
      </w:r>
    </w:p>
    <w:p w:rsidR="00A51BE4" w:rsidRPr="006D546F" w:rsidRDefault="004B6F01" w:rsidP="00A51B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51BE4" w:rsidRPr="006D546F">
        <w:rPr>
          <w:rFonts w:ascii="Times New Roman" w:hAnsi="Times New Roman" w:cs="Times New Roman"/>
          <w:sz w:val="24"/>
          <w:szCs w:val="24"/>
        </w:rPr>
        <w:t xml:space="preserve">униципального имущества, подлежащего </w:t>
      </w:r>
      <w:r>
        <w:rPr>
          <w:rFonts w:ascii="Times New Roman" w:hAnsi="Times New Roman" w:cs="Times New Roman"/>
          <w:sz w:val="24"/>
          <w:szCs w:val="24"/>
        </w:rPr>
        <w:t xml:space="preserve">безвозмездной </w:t>
      </w:r>
      <w:r w:rsidR="00A51BE4" w:rsidRPr="006D546F">
        <w:rPr>
          <w:rFonts w:ascii="Times New Roman" w:hAnsi="Times New Roman" w:cs="Times New Roman"/>
          <w:sz w:val="24"/>
          <w:szCs w:val="24"/>
        </w:rPr>
        <w:t>передаче из муниципальной собственности муниципального образования «Семибугоринский сельсовет» в муниципальную собственность муниципального образования «Камызякский район»</w:t>
      </w:r>
    </w:p>
    <w:tbl>
      <w:tblPr>
        <w:tblStyle w:val="a4"/>
        <w:tblW w:w="10273" w:type="dxa"/>
        <w:tblInd w:w="-526" w:type="dxa"/>
        <w:tblLayout w:type="fixed"/>
        <w:tblLook w:val="04A0"/>
      </w:tblPr>
      <w:tblGrid>
        <w:gridCol w:w="507"/>
        <w:gridCol w:w="1687"/>
        <w:gridCol w:w="1633"/>
        <w:gridCol w:w="2052"/>
        <w:gridCol w:w="1079"/>
        <w:gridCol w:w="1189"/>
        <w:gridCol w:w="2126"/>
      </w:tblGrid>
      <w:tr w:rsidR="00A51BE4" w:rsidTr="004B6F01">
        <w:trPr>
          <w:trHeight w:val="465"/>
        </w:trPr>
        <w:tc>
          <w:tcPr>
            <w:tcW w:w="507" w:type="dxa"/>
            <w:vMerge w:val="restart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33" w:type="dxa"/>
            <w:vMerge w:val="restart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2052" w:type="dxa"/>
            <w:vMerge w:val="restart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и (или) инвентарный номер</w:t>
            </w:r>
          </w:p>
        </w:tc>
        <w:tc>
          <w:tcPr>
            <w:tcW w:w="2268" w:type="dxa"/>
            <w:gridSpan w:val="2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Индивидуализирую</w:t>
            </w:r>
            <w:r w:rsidR="00873A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характеристики имущества</w:t>
            </w:r>
          </w:p>
        </w:tc>
        <w:tc>
          <w:tcPr>
            <w:tcW w:w="2126" w:type="dxa"/>
            <w:vMerge w:val="restart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Правообладатель</w:t>
            </w:r>
          </w:p>
        </w:tc>
      </w:tr>
      <w:tr w:rsidR="00A51BE4" w:rsidTr="004B6F01">
        <w:trPr>
          <w:trHeight w:val="285"/>
        </w:trPr>
        <w:tc>
          <w:tcPr>
            <w:tcW w:w="507" w:type="dxa"/>
            <w:vMerge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26" w:type="dxa"/>
            <w:vMerge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BE4" w:rsidTr="004B6F01">
        <w:tc>
          <w:tcPr>
            <w:tcW w:w="507" w:type="dxa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7" w:type="dxa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асфальтированная</w:t>
            </w:r>
          </w:p>
        </w:tc>
        <w:tc>
          <w:tcPr>
            <w:tcW w:w="1633" w:type="dxa"/>
          </w:tcPr>
          <w:p w:rsidR="00A51BE4" w:rsidRDefault="00873A7D" w:rsidP="005D4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A51BE4">
              <w:rPr>
                <w:rFonts w:ascii="Times New Roman" w:hAnsi="Times New Roman" w:cs="Times New Roman"/>
              </w:rPr>
              <w:t>.С</w:t>
            </w:r>
            <w:proofErr w:type="gramEnd"/>
            <w:r w:rsidR="00A51BE4">
              <w:rPr>
                <w:rFonts w:ascii="Times New Roman" w:hAnsi="Times New Roman" w:cs="Times New Roman"/>
              </w:rPr>
              <w:t>емибугры</w:t>
            </w:r>
            <w:proofErr w:type="spellEnd"/>
          </w:p>
        </w:tc>
        <w:tc>
          <w:tcPr>
            <w:tcW w:w="2052" w:type="dxa"/>
          </w:tcPr>
          <w:p w:rsidR="00A51BE4" w:rsidRDefault="00873A7D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110103000000007</w:t>
            </w:r>
          </w:p>
        </w:tc>
        <w:tc>
          <w:tcPr>
            <w:tcW w:w="1079" w:type="dxa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89" w:type="dxa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1,8 </w:t>
            </w:r>
          </w:p>
        </w:tc>
        <w:tc>
          <w:tcPr>
            <w:tcW w:w="2126" w:type="dxa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«Семибугоринский сельсовет»</w:t>
            </w:r>
          </w:p>
        </w:tc>
      </w:tr>
      <w:tr w:rsidR="00A51BE4" w:rsidTr="004B6F01">
        <w:tc>
          <w:tcPr>
            <w:tcW w:w="507" w:type="dxa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7" w:type="dxa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асфальтированная</w:t>
            </w:r>
          </w:p>
        </w:tc>
        <w:tc>
          <w:tcPr>
            <w:tcW w:w="1633" w:type="dxa"/>
          </w:tcPr>
          <w:p w:rsidR="00A51BE4" w:rsidRDefault="00873A7D" w:rsidP="005D4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A51BE4">
              <w:rPr>
                <w:rFonts w:ascii="Times New Roman" w:hAnsi="Times New Roman" w:cs="Times New Roman"/>
              </w:rPr>
              <w:t>.С</w:t>
            </w:r>
            <w:proofErr w:type="gramEnd"/>
            <w:r w:rsidR="00A51BE4">
              <w:rPr>
                <w:rFonts w:ascii="Times New Roman" w:hAnsi="Times New Roman" w:cs="Times New Roman"/>
              </w:rPr>
              <w:t>емибугры</w:t>
            </w:r>
            <w:proofErr w:type="spellEnd"/>
          </w:p>
        </w:tc>
        <w:tc>
          <w:tcPr>
            <w:tcW w:w="2052" w:type="dxa"/>
          </w:tcPr>
          <w:p w:rsidR="00A51BE4" w:rsidRDefault="00873A7D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110103000000001</w:t>
            </w:r>
          </w:p>
        </w:tc>
        <w:tc>
          <w:tcPr>
            <w:tcW w:w="1079" w:type="dxa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89" w:type="dxa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4,8 </w:t>
            </w:r>
          </w:p>
        </w:tc>
        <w:tc>
          <w:tcPr>
            <w:tcW w:w="2126" w:type="dxa"/>
          </w:tcPr>
          <w:p w:rsidR="00A51BE4" w:rsidRDefault="00A51BE4" w:rsidP="005D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«Семибугоринский сельсовет»</w:t>
            </w:r>
          </w:p>
        </w:tc>
      </w:tr>
    </w:tbl>
    <w:p w:rsidR="00A51BE4" w:rsidRDefault="00A51BE4" w:rsidP="00A51BE4">
      <w:pPr>
        <w:jc w:val="center"/>
        <w:rPr>
          <w:rFonts w:ascii="Times New Roman" w:hAnsi="Times New Roman" w:cs="Times New Roman"/>
        </w:rPr>
      </w:pPr>
    </w:p>
    <w:p w:rsidR="00A51BE4" w:rsidRPr="00340B8C" w:rsidRDefault="00A51BE4" w:rsidP="00A51BE4">
      <w:pPr>
        <w:jc w:val="center"/>
        <w:rPr>
          <w:rFonts w:ascii="Times New Roman" w:hAnsi="Times New Roman" w:cs="Times New Roman"/>
        </w:rPr>
      </w:pPr>
    </w:p>
    <w:p w:rsidR="00971054" w:rsidRDefault="00971054"/>
    <w:sectPr w:rsidR="00971054" w:rsidSect="00F1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066"/>
    <w:multiLevelType w:val="hybridMultilevel"/>
    <w:tmpl w:val="F334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71B"/>
    <w:rsid w:val="00196408"/>
    <w:rsid w:val="002713FD"/>
    <w:rsid w:val="00327EDA"/>
    <w:rsid w:val="004B6F01"/>
    <w:rsid w:val="005946D2"/>
    <w:rsid w:val="00664778"/>
    <w:rsid w:val="006A3131"/>
    <w:rsid w:val="007005F7"/>
    <w:rsid w:val="007629E9"/>
    <w:rsid w:val="0079236B"/>
    <w:rsid w:val="007E4115"/>
    <w:rsid w:val="00854DA3"/>
    <w:rsid w:val="00873A7D"/>
    <w:rsid w:val="008C773D"/>
    <w:rsid w:val="00971054"/>
    <w:rsid w:val="009D54DD"/>
    <w:rsid w:val="009F171B"/>
    <w:rsid w:val="00A51BE4"/>
    <w:rsid w:val="00C05388"/>
    <w:rsid w:val="00CD3D3F"/>
    <w:rsid w:val="00E90C99"/>
    <w:rsid w:val="00F1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54"/>
    <w:pPr>
      <w:ind w:left="720"/>
      <w:contextualSpacing/>
    </w:pPr>
  </w:style>
  <w:style w:type="table" w:styleId="a4">
    <w:name w:val="Table Grid"/>
    <w:basedOn w:val="a1"/>
    <w:uiPriority w:val="59"/>
    <w:rsid w:val="00A5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14C0-609E-4E8C-8C57-9E647EFF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</cp:lastModifiedBy>
  <cp:revision>12</cp:revision>
  <cp:lastPrinted>2014-08-11T11:41:00Z</cp:lastPrinted>
  <dcterms:created xsi:type="dcterms:W3CDTF">2014-07-29T12:16:00Z</dcterms:created>
  <dcterms:modified xsi:type="dcterms:W3CDTF">2014-08-12T11:13:00Z</dcterms:modified>
</cp:coreProperties>
</file>