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02" w:rsidRDefault="00381392" w:rsidP="00A9296C">
      <w:pPr>
        <w:jc w:val="center"/>
        <w:rPr>
          <w:b/>
          <w:sz w:val="28"/>
        </w:rPr>
      </w:pPr>
      <w:r>
        <w:rPr>
          <w:b/>
          <w:sz w:val="28"/>
        </w:rPr>
        <w:t xml:space="preserve">СОВЕТА </w:t>
      </w:r>
      <w:r w:rsidR="000D6260">
        <w:rPr>
          <w:b/>
          <w:sz w:val="28"/>
        </w:rPr>
        <w:t>МУНИЦИПАЛЬНОГО ОБРАЗОВАНИЯ</w:t>
      </w:r>
    </w:p>
    <w:p w:rsidR="000D6260" w:rsidRDefault="000D6260" w:rsidP="000D6260">
      <w:pPr>
        <w:jc w:val="center"/>
        <w:rPr>
          <w:b/>
          <w:sz w:val="28"/>
        </w:rPr>
      </w:pPr>
      <w:r>
        <w:rPr>
          <w:b/>
          <w:sz w:val="28"/>
        </w:rPr>
        <w:t>«СЕМИБУГОРИНСКИЙ СЕЛЬСОВЕТ»</w:t>
      </w:r>
    </w:p>
    <w:p w:rsidR="000D6260" w:rsidRPr="005839C7" w:rsidRDefault="000D6260" w:rsidP="000D6260">
      <w:pPr>
        <w:jc w:val="center"/>
        <w:rPr>
          <w:b/>
          <w:sz w:val="28"/>
        </w:rPr>
      </w:pPr>
      <w:r>
        <w:rPr>
          <w:b/>
          <w:sz w:val="28"/>
        </w:rPr>
        <w:t>КАМЫЗЯКСКОГО РАЙОНА АСТРАХАНСКОЙ ОБЛАСТИ</w:t>
      </w:r>
    </w:p>
    <w:p w:rsidR="00E31854" w:rsidRPr="001F415B" w:rsidRDefault="00A9296C" w:rsidP="00C6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63C2" w:rsidRPr="00A9296C" w:rsidRDefault="00A9296C" w:rsidP="00C004D5">
      <w:pPr>
        <w:rPr>
          <w:sz w:val="28"/>
          <w:szCs w:val="28"/>
        </w:rPr>
      </w:pPr>
      <w:r w:rsidRPr="00A9296C">
        <w:rPr>
          <w:sz w:val="28"/>
          <w:szCs w:val="28"/>
        </w:rPr>
        <w:t>от 21.11.2019</w:t>
      </w:r>
      <w:r w:rsidR="00B43769" w:rsidRPr="00A9296C">
        <w:rPr>
          <w:sz w:val="28"/>
          <w:szCs w:val="28"/>
        </w:rPr>
        <w:t xml:space="preserve">г.  </w:t>
      </w:r>
      <w:r w:rsidRPr="00A9296C">
        <w:rPr>
          <w:sz w:val="28"/>
          <w:szCs w:val="28"/>
        </w:rPr>
        <w:t xml:space="preserve">                                                                               </w:t>
      </w:r>
      <w:r w:rsidR="00B43769" w:rsidRPr="00A9296C">
        <w:rPr>
          <w:sz w:val="28"/>
          <w:szCs w:val="28"/>
        </w:rPr>
        <w:t xml:space="preserve">№ </w:t>
      </w:r>
      <w:r w:rsidRPr="00A9296C">
        <w:rPr>
          <w:sz w:val="28"/>
          <w:szCs w:val="28"/>
        </w:rPr>
        <w:t>11/3</w:t>
      </w:r>
    </w:p>
    <w:p w:rsidR="00E31854" w:rsidRPr="001F415B" w:rsidRDefault="00E31854" w:rsidP="00C004D5">
      <w:pPr>
        <w:rPr>
          <w:b/>
          <w:sz w:val="28"/>
          <w:szCs w:val="28"/>
        </w:rPr>
      </w:pPr>
    </w:p>
    <w:p w:rsidR="00B43769" w:rsidRPr="00A9296C" w:rsidRDefault="00012855" w:rsidP="00A9296C">
      <w:pPr>
        <w:tabs>
          <w:tab w:val="left" w:pos="5954"/>
        </w:tabs>
        <w:rPr>
          <w:bCs/>
          <w:color w:val="000000" w:themeColor="text1"/>
          <w:sz w:val="28"/>
          <w:szCs w:val="28"/>
        </w:rPr>
      </w:pPr>
      <w:r w:rsidRPr="00A9296C">
        <w:rPr>
          <w:bCs/>
          <w:color w:val="000000" w:themeColor="text1"/>
          <w:sz w:val="28"/>
          <w:szCs w:val="28"/>
        </w:rPr>
        <w:t>«</w:t>
      </w:r>
      <w:r w:rsidR="00B43769" w:rsidRPr="00A9296C">
        <w:rPr>
          <w:bCs/>
          <w:color w:val="000000" w:themeColor="text1"/>
          <w:sz w:val="28"/>
          <w:szCs w:val="28"/>
        </w:rPr>
        <w:t>О внесении изменений в</w:t>
      </w:r>
      <w:r w:rsidR="00A9296C">
        <w:rPr>
          <w:bCs/>
          <w:color w:val="000000" w:themeColor="text1"/>
          <w:sz w:val="28"/>
          <w:szCs w:val="28"/>
        </w:rPr>
        <w:t xml:space="preserve"> </w:t>
      </w:r>
      <w:r w:rsidR="000D6260" w:rsidRPr="00A9296C">
        <w:rPr>
          <w:bCs/>
          <w:color w:val="000000" w:themeColor="text1"/>
          <w:sz w:val="28"/>
          <w:szCs w:val="28"/>
        </w:rPr>
        <w:t>Положение о приватизации муниципального имущества МО «Семибугоринский сельсовет», утвержденный Решением Совета МО «Семибугоринский сельсовет» Камызякского района Астраханской области от 01.04.2019 г. № 4/4»</w:t>
      </w:r>
    </w:p>
    <w:p w:rsidR="00AB3DB0" w:rsidRPr="00AB3DB0" w:rsidRDefault="00AB3DB0" w:rsidP="004E1FE0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A0A14" w:rsidRDefault="008A0A14" w:rsidP="008A0A14">
      <w:pPr>
        <w:ind w:firstLine="700"/>
        <w:jc w:val="both"/>
        <w:rPr>
          <w:sz w:val="28"/>
          <w:szCs w:val="28"/>
          <w:highlight w:val="white"/>
        </w:rPr>
      </w:pPr>
      <w:bookmarkStart w:id="0" w:name="bookmark2"/>
      <w:r w:rsidRPr="008A0A14">
        <w:rPr>
          <w:sz w:val="28"/>
          <w:szCs w:val="28"/>
          <w:highlight w:val="white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Астраханской области от 19 апреля 2006 г. № 7/2006-ОЗ «О порядке управления и распоряжения государственной собственностью Астраханской области», руководствуясь Уставом</w:t>
      </w:r>
      <w:r w:rsidR="00ED039B">
        <w:rPr>
          <w:sz w:val="28"/>
          <w:szCs w:val="28"/>
          <w:highlight w:val="white"/>
        </w:rPr>
        <w:t xml:space="preserve"> МО «Семибугоринский сельсовет» Камызяквского района Астраханской области</w:t>
      </w:r>
      <w:r w:rsidRPr="008A0A14">
        <w:rPr>
          <w:sz w:val="28"/>
          <w:szCs w:val="28"/>
          <w:highlight w:val="white"/>
        </w:rPr>
        <w:t xml:space="preserve">, </w:t>
      </w:r>
      <w:r w:rsidRPr="008A0A14">
        <w:rPr>
          <w:bCs/>
          <w:sz w:val="28"/>
          <w:szCs w:val="28"/>
          <w:highlight w:val="white"/>
        </w:rPr>
        <w:t>Совет муниципального образования</w:t>
      </w:r>
      <w:r w:rsidRPr="008A0A14">
        <w:rPr>
          <w:sz w:val="28"/>
          <w:szCs w:val="28"/>
          <w:highlight w:val="white"/>
        </w:rPr>
        <w:t>«Семибугоринский сельсовет»</w:t>
      </w:r>
      <w:r w:rsidR="00A9296C">
        <w:rPr>
          <w:sz w:val="28"/>
          <w:szCs w:val="28"/>
          <w:highlight w:val="white"/>
        </w:rPr>
        <w:t xml:space="preserve"> Камызяк</w:t>
      </w:r>
      <w:r w:rsidR="00ED039B">
        <w:rPr>
          <w:sz w:val="28"/>
          <w:szCs w:val="28"/>
          <w:highlight w:val="white"/>
        </w:rPr>
        <w:t>ского района Астраханской области,</w:t>
      </w:r>
    </w:p>
    <w:p w:rsidR="008A0A14" w:rsidRPr="008A0A14" w:rsidRDefault="008A0A14" w:rsidP="008A0A14">
      <w:pPr>
        <w:ind w:firstLine="700"/>
        <w:jc w:val="center"/>
        <w:rPr>
          <w:bCs/>
          <w:sz w:val="28"/>
          <w:szCs w:val="28"/>
          <w:highlight w:val="white"/>
        </w:rPr>
      </w:pPr>
    </w:p>
    <w:p w:rsidR="00B43769" w:rsidRPr="00B04C2D" w:rsidRDefault="00305826" w:rsidP="00FA3D7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Pr="00DB3137" w:rsidRDefault="00020B4F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:rsidR="00B43769" w:rsidRPr="00DE6471" w:rsidRDefault="00C004D5" w:rsidP="00381392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B3137">
        <w:rPr>
          <w:sz w:val="28"/>
          <w:szCs w:val="28"/>
        </w:rPr>
        <w:t xml:space="preserve">1. </w:t>
      </w:r>
      <w:r w:rsidR="007311A0" w:rsidRPr="00DB3137">
        <w:rPr>
          <w:sz w:val="28"/>
          <w:szCs w:val="28"/>
        </w:rPr>
        <w:t>Внести в</w:t>
      </w:r>
      <w:r w:rsidR="00A9296C">
        <w:rPr>
          <w:sz w:val="28"/>
          <w:szCs w:val="28"/>
        </w:rPr>
        <w:t xml:space="preserve"> </w:t>
      </w:r>
      <w:r w:rsidR="000D6260" w:rsidRPr="000D6260">
        <w:rPr>
          <w:color w:val="000000" w:themeColor="text1"/>
          <w:sz w:val="28"/>
          <w:szCs w:val="28"/>
        </w:rPr>
        <w:t>Положение о приватизации муниципального имущества МО «Семибугоринский сельсовет», утвержденный Решением Совета МО «Семибугоринский сельсовет» Камызякского района Астраханской области от 01.04.2019 г. № 4/4</w:t>
      </w:r>
      <w:r w:rsidR="0077092F">
        <w:rPr>
          <w:color w:val="000000" w:themeColor="text1"/>
          <w:sz w:val="28"/>
          <w:szCs w:val="28"/>
        </w:rPr>
        <w:t xml:space="preserve">(далее – </w:t>
      </w:r>
      <w:r w:rsidR="000D6260">
        <w:rPr>
          <w:color w:val="000000" w:themeColor="text1"/>
          <w:sz w:val="28"/>
          <w:szCs w:val="28"/>
        </w:rPr>
        <w:t>Положение</w:t>
      </w:r>
      <w:r w:rsidR="0077092F">
        <w:rPr>
          <w:color w:val="000000" w:themeColor="text1"/>
          <w:sz w:val="28"/>
          <w:szCs w:val="28"/>
        </w:rPr>
        <w:t>) следующие изменения</w:t>
      </w:r>
      <w:r w:rsidR="00DB3137" w:rsidRPr="00DB3137">
        <w:rPr>
          <w:color w:val="000000" w:themeColor="text1"/>
          <w:sz w:val="28"/>
          <w:szCs w:val="28"/>
        </w:rPr>
        <w:t>:</w:t>
      </w:r>
    </w:p>
    <w:p w:rsidR="00292C4C" w:rsidRDefault="002E6E83" w:rsidP="000D6260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B22F7">
        <w:rPr>
          <w:sz w:val="28"/>
          <w:szCs w:val="28"/>
        </w:rPr>
        <w:t>В подпункте 14 пункта 3 Раздела 1 Положения слово «Фонд» заменить словами «единый институт развития в жилищной сфере».</w:t>
      </w:r>
    </w:p>
    <w:p w:rsidR="007B22F7" w:rsidRDefault="007B22F7" w:rsidP="000D6260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</w:t>
      </w:r>
      <w:r w:rsidR="0067083C">
        <w:rPr>
          <w:sz w:val="28"/>
          <w:szCs w:val="28"/>
        </w:rPr>
        <w:t xml:space="preserve"> В пункт 2 Раздела 4 Положения добавить абзац следующего содержания:</w:t>
      </w:r>
    </w:p>
    <w:p w:rsidR="0067083C" w:rsidRDefault="0067083C" w:rsidP="0067083C">
      <w:pPr>
        <w:ind w:left="1" w:firstLine="709"/>
        <w:jc w:val="both"/>
        <w:outlineLvl w:val="2"/>
        <w:rPr>
          <w:sz w:val="28"/>
          <w:szCs w:val="28"/>
          <w:lang w:bidi="ru-RU"/>
        </w:rPr>
      </w:pPr>
      <w:bookmarkStart w:id="1" w:name="sub_2092"/>
      <w:r>
        <w:rPr>
          <w:sz w:val="28"/>
          <w:szCs w:val="28"/>
          <w:lang w:bidi="ru-RU"/>
        </w:rPr>
        <w:t>«</w:t>
      </w:r>
      <w:r w:rsidRPr="0067083C">
        <w:rPr>
          <w:sz w:val="28"/>
          <w:szCs w:val="28"/>
          <w:lang w:bidi="ru-RU"/>
        </w:rPr>
        <w:t>Отчет о результатах приватизации муниципального имущества за прошедший год подлежит размещению на официальном сайте в сети "Интернет" одновременно с представлением в Совет муниципального образования «Семибугоринский сельсовет».</w:t>
      </w:r>
      <w:bookmarkEnd w:id="1"/>
    </w:p>
    <w:p w:rsidR="0067083C" w:rsidRDefault="0067083C" w:rsidP="0067083C">
      <w:pPr>
        <w:ind w:left="1" w:firstLine="709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1.3.</w:t>
      </w:r>
      <w:r w:rsidR="00A91475">
        <w:rPr>
          <w:sz w:val="28"/>
          <w:szCs w:val="28"/>
          <w:lang w:bidi="ru-RU"/>
        </w:rPr>
        <w:t xml:space="preserve"> В пункт 3 Раздела 7 Положения добавить подпункт 16 следующего содержания:</w:t>
      </w:r>
    </w:p>
    <w:p w:rsidR="00A91475" w:rsidRDefault="00A91475" w:rsidP="00A91475">
      <w:pPr>
        <w:ind w:left="1" w:firstLine="709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Pr="00A91475">
        <w:rPr>
          <w:sz w:val="28"/>
          <w:szCs w:val="28"/>
          <w:lang w:bidi="ru-RU"/>
        </w:rPr>
        <w:t xml:space="preserve">16) размер и порядок выплаты вознаграждения юридическому лицу, которое в соответствии с подпунктом 8.1 пункта 1 статьи 6 Федерального закона от 21.12.2001 г. № 178-ФЗ «О приватизации государственного и муниципального имущества» осуществляет функции продавца </w:t>
      </w:r>
      <w:r w:rsidRPr="00A91475">
        <w:rPr>
          <w:sz w:val="28"/>
          <w:szCs w:val="28"/>
          <w:lang w:bidi="ru-RU"/>
        </w:rPr>
        <w:lastRenderedPageBreak/>
        <w:t>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имущества.</w:t>
      </w:r>
      <w:r>
        <w:rPr>
          <w:sz w:val="28"/>
          <w:szCs w:val="28"/>
          <w:lang w:bidi="ru-RU"/>
        </w:rPr>
        <w:t>».</w:t>
      </w:r>
    </w:p>
    <w:p w:rsidR="00A91475" w:rsidRDefault="00A91475" w:rsidP="00A91475">
      <w:pPr>
        <w:ind w:left="1" w:firstLine="709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1.4. В подпункте 5 пункта 6 Раздела 7 Положения слова «за исключением предложения победителя продажи (в случае использования закрытой формы подачи предложений о цене),» исключить.</w:t>
      </w:r>
    </w:p>
    <w:p w:rsidR="00A91475" w:rsidRDefault="00A91475" w:rsidP="00A91475">
      <w:pPr>
        <w:ind w:left="1" w:firstLine="709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1.5. </w:t>
      </w:r>
      <w:r w:rsidR="00D60C78">
        <w:rPr>
          <w:sz w:val="28"/>
          <w:szCs w:val="28"/>
          <w:lang w:bidi="ru-RU"/>
        </w:rPr>
        <w:t>Пункт 4 Раздела 9 Положения изложить в новой редакции:</w:t>
      </w:r>
    </w:p>
    <w:p w:rsidR="0067083C" w:rsidRPr="00FB187C" w:rsidRDefault="00D60C78" w:rsidP="00201871">
      <w:pPr>
        <w:ind w:left="1" w:firstLine="709"/>
        <w:jc w:val="both"/>
        <w:outlineLvl w:val="2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</w:t>
      </w:r>
      <w:r w:rsidRPr="00D60C78">
        <w:rPr>
          <w:sz w:val="28"/>
          <w:szCs w:val="28"/>
          <w:lang w:bidi="ru-RU"/>
        </w:rPr>
        <w:t xml:space="preserve">4. 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законом от 24 июля 2007 года N 209-ФЗ "О развитии малого и среднего предпринимательства в Российской Федерации"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</w:t>
      </w:r>
      <w:r w:rsidR="00A9296C">
        <w:rPr>
          <w:sz w:val="28"/>
          <w:szCs w:val="28"/>
          <w:lang w:bidi="ru-RU"/>
        </w:rPr>
        <w:t>с ограниченной ответственностью</w:t>
      </w:r>
      <w:r>
        <w:rPr>
          <w:sz w:val="28"/>
          <w:szCs w:val="28"/>
          <w:lang w:bidi="ru-RU"/>
        </w:rPr>
        <w:t>».</w:t>
      </w:r>
      <w:bookmarkStart w:id="2" w:name="_GoBack"/>
      <w:bookmarkEnd w:id="2"/>
    </w:p>
    <w:p w:rsidR="009B0357" w:rsidRPr="006271F7" w:rsidRDefault="009B0357" w:rsidP="000D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55C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0D626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3A1C28" w:rsidRDefault="003A1C28" w:rsidP="00B11E42">
      <w:pPr>
        <w:tabs>
          <w:tab w:val="left" w:pos="9639"/>
        </w:tabs>
        <w:ind w:right="-1"/>
        <w:jc w:val="both"/>
        <w:rPr>
          <w:sz w:val="28"/>
          <w:szCs w:val="28"/>
        </w:rPr>
      </w:pPr>
    </w:p>
    <w:p w:rsidR="00A9296C" w:rsidRDefault="00A9296C" w:rsidP="00B11E42">
      <w:pPr>
        <w:tabs>
          <w:tab w:val="left" w:pos="9639"/>
        </w:tabs>
        <w:ind w:right="-1"/>
        <w:jc w:val="both"/>
        <w:rPr>
          <w:sz w:val="28"/>
          <w:szCs w:val="28"/>
        </w:rPr>
      </w:pPr>
    </w:p>
    <w:p w:rsidR="00A9296C" w:rsidRPr="003A1C28" w:rsidRDefault="00A9296C" w:rsidP="00B11E42">
      <w:pPr>
        <w:tabs>
          <w:tab w:val="left" w:pos="9639"/>
        </w:tabs>
        <w:ind w:right="-1"/>
        <w:jc w:val="both"/>
        <w:rPr>
          <w:sz w:val="28"/>
          <w:szCs w:val="28"/>
        </w:rPr>
      </w:pPr>
    </w:p>
    <w:p w:rsidR="00A9296C" w:rsidRPr="00A9296C" w:rsidRDefault="008A7336">
      <w:pPr>
        <w:suppressAutoHyphens/>
        <w:rPr>
          <w:sz w:val="28"/>
          <w:szCs w:val="28"/>
        </w:rPr>
      </w:pPr>
      <w:r w:rsidRPr="00A9296C">
        <w:rPr>
          <w:sz w:val="28"/>
          <w:szCs w:val="28"/>
        </w:rPr>
        <w:t xml:space="preserve">Председатель </w:t>
      </w:r>
      <w:r w:rsidR="000D6260" w:rsidRPr="00A9296C">
        <w:rPr>
          <w:sz w:val="28"/>
          <w:szCs w:val="28"/>
        </w:rPr>
        <w:t>Совета</w:t>
      </w:r>
    </w:p>
    <w:p w:rsidR="008A7336" w:rsidRDefault="000D6260">
      <w:pPr>
        <w:suppressAutoHyphens/>
        <w:rPr>
          <w:sz w:val="28"/>
          <w:szCs w:val="28"/>
        </w:rPr>
      </w:pPr>
      <w:r w:rsidRPr="00A9296C">
        <w:rPr>
          <w:sz w:val="28"/>
          <w:szCs w:val="28"/>
        </w:rPr>
        <w:t xml:space="preserve"> МО «Семибугоринский сельсовет» </w:t>
      </w:r>
      <w:r w:rsidR="00A9296C" w:rsidRPr="00A9296C">
        <w:rPr>
          <w:sz w:val="28"/>
          <w:szCs w:val="28"/>
        </w:rPr>
        <w:t xml:space="preserve">                                    Л.И.Утебова</w:t>
      </w:r>
    </w:p>
    <w:p w:rsidR="00A9296C" w:rsidRDefault="00A9296C">
      <w:pPr>
        <w:suppressAutoHyphens/>
        <w:rPr>
          <w:sz w:val="28"/>
          <w:szCs w:val="28"/>
        </w:rPr>
      </w:pPr>
    </w:p>
    <w:p w:rsidR="00A9296C" w:rsidRPr="00A9296C" w:rsidRDefault="00A9296C">
      <w:pPr>
        <w:suppressAutoHyphens/>
        <w:rPr>
          <w:sz w:val="28"/>
          <w:szCs w:val="28"/>
        </w:rPr>
      </w:pPr>
    </w:p>
    <w:p w:rsidR="00A9296C" w:rsidRPr="00A9296C" w:rsidRDefault="00A9296C">
      <w:pPr>
        <w:suppressAutoHyphens/>
        <w:rPr>
          <w:sz w:val="28"/>
          <w:szCs w:val="28"/>
        </w:rPr>
      </w:pPr>
    </w:p>
    <w:p w:rsidR="00307A26" w:rsidRPr="00A9296C" w:rsidRDefault="00307A26">
      <w:pPr>
        <w:suppressAutoHyphens/>
        <w:rPr>
          <w:sz w:val="28"/>
          <w:szCs w:val="28"/>
        </w:rPr>
      </w:pPr>
      <w:r w:rsidRPr="00A9296C">
        <w:rPr>
          <w:sz w:val="28"/>
          <w:szCs w:val="28"/>
        </w:rPr>
        <w:t xml:space="preserve">Глава </w:t>
      </w:r>
      <w:r w:rsidR="000D6260" w:rsidRPr="00A9296C">
        <w:rPr>
          <w:sz w:val="28"/>
          <w:szCs w:val="28"/>
        </w:rPr>
        <w:t>МО «Семибугоринский сельсовет»</w:t>
      </w:r>
      <w:r w:rsidR="00A9296C" w:rsidRPr="00A9296C">
        <w:rPr>
          <w:sz w:val="28"/>
          <w:szCs w:val="28"/>
        </w:rPr>
        <w:t xml:space="preserve">                           Ж.У.Ажбаев</w:t>
      </w:r>
    </w:p>
    <w:sectPr w:rsidR="00307A26" w:rsidRPr="00A9296C" w:rsidSect="0016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3D" w:rsidRDefault="005F4B3D" w:rsidP="005F5BBB">
      <w:r>
        <w:separator/>
      </w:r>
    </w:p>
  </w:endnote>
  <w:endnote w:type="continuationSeparator" w:id="1">
    <w:p w:rsidR="005F4B3D" w:rsidRDefault="005F4B3D" w:rsidP="005F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3D" w:rsidRDefault="005F4B3D" w:rsidP="005F5BBB">
      <w:r>
        <w:separator/>
      </w:r>
    </w:p>
  </w:footnote>
  <w:footnote w:type="continuationSeparator" w:id="1">
    <w:p w:rsidR="005F4B3D" w:rsidRDefault="005F4B3D" w:rsidP="005F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76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30BCA"/>
    <w:rsid w:val="000526D8"/>
    <w:rsid w:val="00063792"/>
    <w:rsid w:val="000731ED"/>
    <w:rsid w:val="00077E2D"/>
    <w:rsid w:val="00081C09"/>
    <w:rsid w:val="00084EEC"/>
    <w:rsid w:val="000A2EB5"/>
    <w:rsid w:val="000A4B0E"/>
    <w:rsid w:val="000A6EF7"/>
    <w:rsid w:val="000B4C6B"/>
    <w:rsid w:val="000D3D82"/>
    <w:rsid w:val="000D59CF"/>
    <w:rsid w:val="000D6260"/>
    <w:rsid w:val="000E3CF8"/>
    <w:rsid w:val="000F2CE0"/>
    <w:rsid w:val="000F7745"/>
    <w:rsid w:val="0010179C"/>
    <w:rsid w:val="0011370C"/>
    <w:rsid w:val="001202B6"/>
    <w:rsid w:val="00152E93"/>
    <w:rsid w:val="0015614C"/>
    <w:rsid w:val="001571D5"/>
    <w:rsid w:val="00160312"/>
    <w:rsid w:val="00161B9B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156C"/>
    <w:rsid w:val="001D779C"/>
    <w:rsid w:val="001E254E"/>
    <w:rsid w:val="001E5E93"/>
    <w:rsid w:val="001E64C5"/>
    <w:rsid w:val="001F1718"/>
    <w:rsid w:val="001F727E"/>
    <w:rsid w:val="00201871"/>
    <w:rsid w:val="00203603"/>
    <w:rsid w:val="00203ECB"/>
    <w:rsid w:val="00215641"/>
    <w:rsid w:val="00224755"/>
    <w:rsid w:val="0023344B"/>
    <w:rsid w:val="00235819"/>
    <w:rsid w:val="0024363E"/>
    <w:rsid w:val="00245012"/>
    <w:rsid w:val="0026112B"/>
    <w:rsid w:val="002666F1"/>
    <w:rsid w:val="00267E36"/>
    <w:rsid w:val="00271815"/>
    <w:rsid w:val="00272A6F"/>
    <w:rsid w:val="00275F25"/>
    <w:rsid w:val="00287420"/>
    <w:rsid w:val="00292C4C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D141E"/>
    <w:rsid w:val="002E3A57"/>
    <w:rsid w:val="002E6E83"/>
    <w:rsid w:val="0030159F"/>
    <w:rsid w:val="00305826"/>
    <w:rsid w:val="003061DE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81392"/>
    <w:rsid w:val="00390781"/>
    <w:rsid w:val="003A14D7"/>
    <w:rsid w:val="003A1C28"/>
    <w:rsid w:val="003A2949"/>
    <w:rsid w:val="003A552C"/>
    <w:rsid w:val="003A6A65"/>
    <w:rsid w:val="003A759D"/>
    <w:rsid w:val="003B4638"/>
    <w:rsid w:val="003B4F52"/>
    <w:rsid w:val="003D0EAE"/>
    <w:rsid w:val="003D2164"/>
    <w:rsid w:val="003D7197"/>
    <w:rsid w:val="003F1DA9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2027B"/>
    <w:rsid w:val="00420FDA"/>
    <w:rsid w:val="00431BC4"/>
    <w:rsid w:val="004421C2"/>
    <w:rsid w:val="00450486"/>
    <w:rsid w:val="00452414"/>
    <w:rsid w:val="0046201E"/>
    <w:rsid w:val="00471CEC"/>
    <w:rsid w:val="00476AA3"/>
    <w:rsid w:val="00476C78"/>
    <w:rsid w:val="00477E09"/>
    <w:rsid w:val="004861A3"/>
    <w:rsid w:val="00491113"/>
    <w:rsid w:val="00491553"/>
    <w:rsid w:val="00491758"/>
    <w:rsid w:val="0049324A"/>
    <w:rsid w:val="00493DD0"/>
    <w:rsid w:val="004967B4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F2CC5"/>
    <w:rsid w:val="004F7059"/>
    <w:rsid w:val="00502A10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9C7"/>
    <w:rsid w:val="00583BFD"/>
    <w:rsid w:val="00584928"/>
    <w:rsid w:val="00592AE7"/>
    <w:rsid w:val="0059575D"/>
    <w:rsid w:val="005A1965"/>
    <w:rsid w:val="005A4965"/>
    <w:rsid w:val="005C447A"/>
    <w:rsid w:val="005D28D9"/>
    <w:rsid w:val="005D3D33"/>
    <w:rsid w:val="005E443A"/>
    <w:rsid w:val="005F337D"/>
    <w:rsid w:val="005F4B3D"/>
    <w:rsid w:val="005F5BBB"/>
    <w:rsid w:val="005F67EE"/>
    <w:rsid w:val="00612CFE"/>
    <w:rsid w:val="00612D2F"/>
    <w:rsid w:val="00624621"/>
    <w:rsid w:val="00624C81"/>
    <w:rsid w:val="00627B1C"/>
    <w:rsid w:val="00632321"/>
    <w:rsid w:val="006324BF"/>
    <w:rsid w:val="00640FC0"/>
    <w:rsid w:val="00654933"/>
    <w:rsid w:val="006568DC"/>
    <w:rsid w:val="006622D1"/>
    <w:rsid w:val="0067083C"/>
    <w:rsid w:val="00677D0E"/>
    <w:rsid w:val="00684B85"/>
    <w:rsid w:val="00687954"/>
    <w:rsid w:val="00692846"/>
    <w:rsid w:val="00695527"/>
    <w:rsid w:val="0069599E"/>
    <w:rsid w:val="006A0E84"/>
    <w:rsid w:val="006A2857"/>
    <w:rsid w:val="006A3B43"/>
    <w:rsid w:val="006A6E27"/>
    <w:rsid w:val="006B143A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863B6"/>
    <w:rsid w:val="00787B18"/>
    <w:rsid w:val="00797079"/>
    <w:rsid w:val="007A05DB"/>
    <w:rsid w:val="007A0C21"/>
    <w:rsid w:val="007A4FC9"/>
    <w:rsid w:val="007B22F7"/>
    <w:rsid w:val="007B3DDF"/>
    <w:rsid w:val="007B44FD"/>
    <w:rsid w:val="007C0EC5"/>
    <w:rsid w:val="007C17BC"/>
    <w:rsid w:val="007C6734"/>
    <w:rsid w:val="007C7249"/>
    <w:rsid w:val="007E2F5A"/>
    <w:rsid w:val="007E3663"/>
    <w:rsid w:val="007E367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26C20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5B4D"/>
    <w:rsid w:val="00895C7D"/>
    <w:rsid w:val="008A0A14"/>
    <w:rsid w:val="008A506A"/>
    <w:rsid w:val="008A5941"/>
    <w:rsid w:val="008A7004"/>
    <w:rsid w:val="008A7336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1F26"/>
    <w:rsid w:val="00974961"/>
    <w:rsid w:val="00980818"/>
    <w:rsid w:val="009821E0"/>
    <w:rsid w:val="00985C4B"/>
    <w:rsid w:val="0099326B"/>
    <w:rsid w:val="009A0CAE"/>
    <w:rsid w:val="009B0357"/>
    <w:rsid w:val="009B1DE3"/>
    <w:rsid w:val="009B20BE"/>
    <w:rsid w:val="009B2578"/>
    <w:rsid w:val="009B3E5A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2FB8"/>
    <w:rsid w:val="00A16B4D"/>
    <w:rsid w:val="00A20621"/>
    <w:rsid w:val="00A21498"/>
    <w:rsid w:val="00A234A7"/>
    <w:rsid w:val="00A4171B"/>
    <w:rsid w:val="00A4407D"/>
    <w:rsid w:val="00A60474"/>
    <w:rsid w:val="00A62902"/>
    <w:rsid w:val="00A73867"/>
    <w:rsid w:val="00A77FF9"/>
    <w:rsid w:val="00A9122B"/>
    <w:rsid w:val="00A91475"/>
    <w:rsid w:val="00A9296C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CD2"/>
    <w:rsid w:val="00B11E4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46120"/>
    <w:rsid w:val="00B715AC"/>
    <w:rsid w:val="00B809B0"/>
    <w:rsid w:val="00B90C35"/>
    <w:rsid w:val="00B93573"/>
    <w:rsid w:val="00BB184C"/>
    <w:rsid w:val="00BC2B7F"/>
    <w:rsid w:val="00BC5E05"/>
    <w:rsid w:val="00BC7B12"/>
    <w:rsid w:val="00BD1EA4"/>
    <w:rsid w:val="00BD4673"/>
    <w:rsid w:val="00BD63A6"/>
    <w:rsid w:val="00BE06A5"/>
    <w:rsid w:val="00BF19E5"/>
    <w:rsid w:val="00BF6A23"/>
    <w:rsid w:val="00C004D5"/>
    <w:rsid w:val="00C071F2"/>
    <w:rsid w:val="00C1135C"/>
    <w:rsid w:val="00C11E32"/>
    <w:rsid w:val="00C16129"/>
    <w:rsid w:val="00C16AB5"/>
    <w:rsid w:val="00C172EC"/>
    <w:rsid w:val="00C46119"/>
    <w:rsid w:val="00C60202"/>
    <w:rsid w:val="00C679BA"/>
    <w:rsid w:val="00C741C8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CC69DF"/>
    <w:rsid w:val="00D0290A"/>
    <w:rsid w:val="00D03644"/>
    <w:rsid w:val="00D070F0"/>
    <w:rsid w:val="00D07F3E"/>
    <w:rsid w:val="00D372E0"/>
    <w:rsid w:val="00D513E3"/>
    <w:rsid w:val="00D60C78"/>
    <w:rsid w:val="00D62E27"/>
    <w:rsid w:val="00D645C2"/>
    <w:rsid w:val="00D64C61"/>
    <w:rsid w:val="00D74F6D"/>
    <w:rsid w:val="00D80E80"/>
    <w:rsid w:val="00D94AD5"/>
    <w:rsid w:val="00DB0D7C"/>
    <w:rsid w:val="00DB251E"/>
    <w:rsid w:val="00DB2F33"/>
    <w:rsid w:val="00DB3137"/>
    <w:rsid w:val="00DB5A1B"/>
    <w:rsid w:val="00DB679E"/>
    <w:rsid w:val="00DC32B9"/>
    <w:rsid w:val="00DC6327"/>
    <w:rsid w:val="00DC7A5F"/>
    <w:rsid w:val="00DE4A05"/>
    <w:rsid w:val="00DE5D8B"/>
    <w:rsid w:val="00DE6471"/>
    <w:rsid w:val="00DF227D"/>
    <w:rsid w:val="00DF71C0"/>
    <w:rsid w:val="00E0312B"/>
    <w:rsid w:val="00E06DED"/>
    <w:rsid w:val="00E0798E"/>
    <w:rsid w:val="00E07ED7"/>
    <w:rsid w:val="00E108FF"/>
    <w:rsid w:val="00E31854"/>
    <w:rsid w:val="00E437B3"/>
    <w:rsid w:val="00E459C4"/>
    <w:rsid w:val="00E622CC"/>
    <w:rsid w:val="00E62A1A"/>
    <w:rsid w:val="00E6417D"/>
    <w:rsid w:val="00E722E4"/>
    <w:rsid w:val="00E73FD9"/>
    <w:rsid w:val="00E82C29"/>
    <w:rsid w:val="00E919E2"/>
    <w:rsid w:val="00E9386C"/>
    <w:rsid w:val="00E93EB2"/>
    <w:rsid w:val="00EA195E"/>
    <w:rsid w:val="00EA1DC2"/>
    <w:rsid w:val="00EB72E8"/>
    <w:rsid w:val="00EC1C28"/>
    <w:rsid w:val="00EC2EB5"/>
    <w:rsid w:val="00EC5C88"/>
    <w:rsid w:val="00EC737B"/>
    <w:rsid w:val="00ED039B"/>
    <w:rsid w:val="00ED3619"/>
    <w:rsid w:val="00ED468D"/>
    <w:rsid w:val="00ED7B9F"/>
    <w:rsid w:val="00EE59E4"/>
    <w:rsid w:val="00EF2DEA"/>
    <w:rsid w:val="00F1436B"/>
    <w:rsid w:val="00F1764D"/>
    <w:rsid w:val="00F23636"/>
    <w:rsid w:val="00F249ED"/>
    <w:rsid w:val="00F255EE"/>
    <w:rsid w:val="00F32B67"/>
    <w:rsid w:val="00F355CA"/>
    <w:rsid w:val="00F40B1D"/>
    <w:rsid w:val="00F41BA7"/>
    <w:rsid w:val="00F431D0"/>
    <w:rsid w:val="00F54C04"/>
    <w:rsid w:val="00F64CBA"/>
    <w:rsid w:val="00F652A3"/>
    <w:rsid w:val="00F67B98"/>
    <w:rsid w:val="00F70846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187C"/>
    <w:rsid w:val="00FB257E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  <w:style w:type="paragraph" w:styleId="af0">
    <w:name w:val="footnote text"/>
    <w:basedOn w:val="a"/>
    <w:link w:val="af1"/>
    <w:rsid w:val="005F5BBB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rsid w:val="005F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5F5B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2019-11-21T11:20:00Z</cp:lastPrinted>
  <dcterms:created xsi:type="dcterms:W3CDTF">2019-11-14T04:04:00Z</dcterms:created>
  <dcterms:modified xsi:type="dcterms:W3CDTF">2019-11-27T09:41:00Z</dcterms:modified>
</cp:coreProperties>
</file>