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F3" w:rsidRDefault="004D13F3" w:rsidP="005C62B2">
      <w:pPr>
        <w:jc w:val="center"/>
        <w:rPr>
          <w:b/>
        </w:rPr>
      </w:pPr>
    </w:p>
    <w:p w:rsidR="004D13F3" w:rsidRDefault="004D13F3" w:rsidP="005C62B2">
      <w:pPr>
        <w:jc w:val="center"/>
        <w:rPr>
          <w:b/>
        </w:rPr>
      </w:pPr>
    </w:p>
    <w:p w:rsidR="004D13F3" w:rsidRDefault="004D13F3" w:rsidP="005C62B2">
      <w:pPr>
        <w:jc w:val="center"/>
        <w:rPr>
          <w:b/>
        </w:rPr>
      </w:pPr>
    </w:p>
    <w:p w:rsidR="004D13F3" w:rsidRDefault="004D13F3" w:rsidP="005C62B2">
      <w:pPr>
        <w:jc w:val="center"/>
        <w:rPr>
          <w:b/>
        </w:rPr>
      </w:pPr>
    </w:p>
    <w:p w:rsidR="004D13F3" w:rsidRPr="006E2856" w:rsidRDefault="004D13F3" w:rsidP="004D13F3">
      <w:pPr>
        <w:tabs>
          <w:tab w:val="left" w:pos="5954"/>
        </w:tabs>
        <w:jc w:val="center"/>
        <w:rPr>
          <w:b/>
          <w:sz w:val="28"/>
          <w:szCs w:val="28"/>
        </w:rPr>
      </w:pPr>
      <w:r w:rsidRPr="006E2856">
        <w:rPr>
          <w:b/>
          <w:sz w:val="28"/>
          <w:szCs w:val="28"/>
        </w:rPr>
        <w:t>АДМИНИСТРАЦИЯ МУНИЦИПАЛЬНОГО ОБРАЗОВАНИЯ</w:t>
      </w:r>
    </w:p>
    <w:p w:rsidR="004D13F3" w:rsidRPr="006E2856" w:rsidRDefault="004D13F3" w:rsidP="004D13F3">
      <w:pPr>
        <w:jc w:val="center"/>
        <w:rPr>
          <w:b/>
          <w:sz w:val="28"/>
          <w:szCs w:val="28"/>
        </w:rPr>
      </w:pPr>
      <w:r w:rsidRPr="006E2856">
        <w:rPr>
          <w:b/>
          <w:sz w:val="28"/>
          <w:szCs w:val="28"/>
        </w:rPr>
        <w:t>«СЕМИБУГОРИНСКИЙ СЕЛЬСОВЕТ»</w:t>
      </w:r>
    </w:p>
    <w:p w:rsidR="004D13F3" w:rsidRPr="006E2856" w:rsidRDefault="004D13F3" w:rsidP="004D13F3">
      <w:pPr>
        <w:jc w:val="center"/>
        <w:rPr>
          <w:b/>
          <w:sz w:val="28"/>
          <w:szCs w:val="28"/>
        </w:rPr>
      </w:pPr>
      <w:r w:rsidRPr="006E2856">
        <w:rPr>
          <w:b/>
          <w:sz w:val="28"/>
          <w:szCs w:val="28"/>
        </w:rPr>
        <w:t>КАМЫЗЯКСКОГО РАЙОНА АСТРАХАНСКОЙ ОБЛАСТИ</w:t>
      </w:r>
    </w:p>
    <w:p w:rsidR="004D13F3" w:rsidRDefault="004D13F3" w:rsidP="004D13F3">
      <w:pPr>
        <w:jc w:val="center"/>
        <w:rPr>
          <w:b/>
        </w:rPr>
      </w:pPr>
      <w:r w:rsidRPr="006E2856">
        <w:rPr>
          <w:b/>
          <w:sz w:val="28"/>
          <w:szCs w:val="28"/>
        </w:rPr>
        <w:t>ПОСТАНОВЛЕНИЕ</w:t>
      </w:r>
    </w:p>
    <w:p w:rsidR="004D13F3" w:rsidRDefault="004D13F3" w:rsidP="005C62B2">
      <w:pPr>
        <w:jc w:val="center"/>
        <w:rPr>
          <w:b/>
        </w:rPr>
      </w:pPr>
    </w:p>
    <w:p w:rsidR="004D13F3" w:rsidRPr="004D13F3" w:rsidRDefault="004D13F3" w:rsidP="004D13F3">
      <w:r w:rsidRPr="004D13F3">
        <w:t>от 27.01.2020г                                                                                                              № 8</w:t>
      </w:r>
    </w:p>
    <w:p w:rsidR="004D13F3" w:rsidRDefault="004D13F3" w:rsidP="005C62B2">
      <w:pPr>
        <w:jc w:val="center"/>
        <w:rPr>
          <w:b/>
        </w:rPr>
      </w:pPr>
    </w:p>
    <w:p w:rsidR="00D16AA5" w:rsidRPr="004D13F3" w:rsidRDefault="004D13F3" w:rsidP="004D13F3">
      <w:r>
        <w:t xml:space="preserve">    </w:t>
      </w:r>
      <w:r w:rsidR="00D16AA5" w:rsidRPr="004D13F3">
        <w:t>О ведении реестра закупок, осуществляемых без</w:t>
      </w:r>
    </w:p>
    <w:p w:rsidR="00D16AA5" w:rsidRPr="004D13F3" w:rsidRDefault="00D16AA5" w:rsidP="004D13F3">
      <w:r w:rsidRPr="004D13F3">
        <w:t>заключения муниципальных контрактов</w:t>
      </w:r>
    </w:p>
    <w:p w:rsidR="00D16AA5" w:rsidRPr="005C62B2" w:rsidRDefault="00D16AA5" w:rsidP="005C62B2">
      <w:pPr>
        <w:ind w:firstLine="567"/>
        <w:jc w:val="both"/>
      </w:pPr>
    </w:p>
    <w:p w:rsidR="00684DD6" w:rsidRPr="005C62B2" w:rsidRDefault="00684DD6" w:rsidP="005C62B2">
      <w:pPr>
        <w:ind w:firstLine="567"/>
        <w:jc w:val="both"/>
      </w:pPr>
    </w:p>
    <w:p w:rsidR="00757F38" w:rsidRPr="005C62B2" w:rsidRDefault="00757F38" w:rsidP="005C62B2">
      <w:pPr>
        <w:ind w:firstLine="567"/>
        <w:jc w:val="both"/>
      </w:pPr>
    </w:p>
    <w:p w:rsidR="00684DD6" w:rsidRDefault="00757F38" w:rsidP="005C62B2">
      <w:pPr>
        <w:ind w:firstLine="567"/>
        <w:jc w:val="both"/>
      </w:pPr>
      <w:r w:rsidRPr="005C62B2">
        <w:t>Во исполне</w:t>
      </w:r>
      <w:bookmarkStart w:id="0" w:name="_GoBack"/>
      <w:bookmarkEnd w:id="0"/>
      <w:r w:rsidRPr="005C62B2">
        <w:t>ние требований бюджетного законодательства, руков</w:t>
      </w:r>
      <w:r w:rsidR="002615AB" w:rsidRPr="005C62B2">
        <w:t>одствуясь статьей</w:t>
      </w:r>
      <w:r w:rsidRPr="005C62B2">
        <w:t xml:space="preserve"> 73 Бюджетного кодекса Российской Федерации</w:t>
      </w:r>
      <w:r w:rsidR="007B6CCA" w:rsidRPr="005C62B2">
        <w:t xml:space="preserve">, </w:t>
      </w:r>
      <w:r w:rsidR="00684DD6" w:rsidRPr="005C62B2">
        <w:t>Устав</w:t>
      </w:r>
      <w:r w:rsidR="00F04E90" w:rsidRPr="005C62B2">
        <w:t xml:space="preserve">ом </w:t>
      </w:r>
      <w:r w:rsidR="004D13F3">
        <w:t>МО «Семибугоринский сельсовет»,</w:t>
      </w:r>
      <w:r w:rsidR="00F04E90" w:rsidRPr="005C62B2">
        <w:t xml:space="preserve"> </w:t>
      </w:r>
      <w:r w:rsidR="00684DD6" w:rsidRPr="005C62B2">
        <w:t xml:space="preserve">администрация </w:t>
      </w:r>
      <w:r w:rsidR="004D13F3">
        <w:t>МО «Семибугоринский сельсовет»</w:t>
      </w:r>
    </w:p>
    <w:p w:rsidR="004D13F3" w:rsidRPr="005C62B2" w:rsidRDefault="004D13F3" w:rsidP="005C62B2">
      <w:pPr>
        <w:ind w:firstLine="567"/>
        <w:jc w:val="both"/>
      </w:pPr>
    </w:p>
    <w:p w:rsidR="00684DD6" w:rsidRDefault="00221D87" w:rsidP="005C62B2">
      <w:pPr>
        <w:ind w:firstLine="567"/>
        <w:jc w:val="both"/>
        <w:rPr>
          <w:b/>
        </w:rPr>
      </w:pPr>
      <w:r w:rsidRPr="00221D87">
        <w:rPr>
          <w:b/>
        </w:rPr>
        <w:t>ПОСТАНОВЛЯЕТ:</w:t>
      </w:r>
    </w:p>
    <w:p w:rsidR="004D13F3" w:rsidRPr="00221D87" w:rsidRDefault="004D13F3" w:rsidP="005C62B2">
      <w:pPr>
        <w:ind w:firstLine="567"/>
        <w:jc w:val="both"/>
        <w:rPr>
          <w:b/>
        </w:rPr>
      </w:pPr>
    </w:p>
    <w:p w:rsidR="00FF19ED" w:rsidRPr="005C62B2" w:rsidRDefault="00FF19ED" w:rsidP="005C62B2">
      <w:pPr>
        <w:ind w:firstLine="567"/>
        <w:jc w:val="both"/>
      </w:pPr>
      <w:r w:rsidRPr="005C62B2">
        <w:t xml:space="preserve">1. Утвердить Порядок </w:t>
      </w:r>
      <w:r w:rsidR="002615AB" w:rsidRPr="005C62B2">
        <w:t>ведения реестра закупок, осуществленных без заключения муниципальных контрактов (прилагается).</w:t>
      </w:r>
    </w:p>
    <w:p w:rsidR="00684DD6" w:rsidRPr="005C62B2" w:rsidRDefault="00FF19ED" w:rsidP="005C62B2">
      <w:pPr>
        <w:ind w:firstLine="567"/>
        <w:jc w:val="both"/>
      </w:pPr>
      <w:r w:rsidRPr="005C62B2">
        <w:t>2</w:t>
      </w:r>
      <w:r w:rsidR="00684DD6" w:rsidRPr="005C62B2">
        <w:t xml:space="preserve">. </w:t>
      </w:r>
      <w:r w:rsidR="00221D87">
        <w:t xml:space="preserve">Настоящее постановление подлежит официальному опубликованию (обнародованию) в установленном порядке. </w:t>
      </w:r>
    </w:p>
    <w:p w:rsidR="00684DD6" w:rsidRPr="005C62B2" w:rsidRDefault="00FF19ED" w:rsidP="005C62B2">
      <w:pPr>
        <w:ind w:firstLine="567"/>
        <w:jc w:val="both"/>
      </w:pPr>
      <w:r w:rsidRPr="005C62B2">
        <w:t>3</w:t>
      </w:r>
      <w:r w:rsidR="00684DD6" w:rsidRPr="005C62B2">
        <w:t>. Контроль за исполнением настоящего постановления оставляю за собой.</w:t>
      </w:r>
    </w:p>
    <w:p w:rsidR="00533709" w:rsidRPr="005C62B2" w:rsidRDefault="00533709" w:rsidP="005C62B2">
      <w:pPr>
        <w:ind w:firstLine="567"/>
        <w:jc w:val="both"/>
      </w:pPr>
    </w:p>
    <w:p w:rsidR="004D13F3" w:rsidRPr="004D13F3" w:rsidRDefault="004D13F3" w:rsidP="004D13F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Pr="004D13F3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D13F3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D13F3" w:rsidRPr="004B70E0" w:rsidRDefault="004D13F3" w:rsidP="004D13F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D13F3">
        <w:rPr>
          <w:rFonts w:ascii="Times New Roman" w:hAnsi="Times New Roman" w:cs="Times New Roman"/>
          <w:sz w:val="24"/>
          <w:szCs w:val="24"/>
        </w:rPr>
        <w:t xml:space="preserve">МО «Семибугоринский сельсовет»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А.М.Утешев</w:t>
      </w:r>
    </w:p>
    <w:p w:rsidR="004D13F3" w:rsidRPr="004B70E0" w:rsidRDefault="004D13F3" w:rsidP="004D13F3">
      <w:pPr>
        <w:pStyle w:val="ConsNonformat"/>
        <w:widowControl/>
        <w:spacing w:line="24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709" w:rsidRPr="00221D87" w:rsidRDefault="005C62B2" w:rsidP="005C62B2">
      <w:pPr>
        <w:ind w:firstLine="567"/>
        <w:jc w:val="both"/>
        <w:rPr>
          <w:b/>
        </w:rPr>
      </w:pPr>
      <w:r>
        <w:br w:type="page"/>
      </w:r>
    </w:p>
    <w:p w:rsidR="00D16AA5" w:rsidRPr="004D13F3" w:rsidRDefault="00D16AA5" w:rsidP="005C62B2">
      <w:pPr>
        <w:ind w:firstLine="567"/>
        <w:jc w:val="right"/>
      </w:pPr>
      <w:r w:rsidRPr="004D13F3">
        <w:lastRenderedPageBreak/>
        <w:t>Утвержден</w:t>
      </w:r>
    </w:p>
    <w:p w:rsidR="00D16AA5" w:rsidRPr="004D13F3" w:rsidRDefault="00D16AA5" w:rsidP="005C62B2">
      <w:pPr>
        <w:ind w:firstLine="567"/>
        <w:jc w:val="right"/>
      </w:pPr>
      <w:r w:rsidRPr="004D13F3">
        <w:t xml:space="preserve">постановлением администрации </w:t>
      </w:r>
    </w:p>
    <w:p w:rsidR="00F04E90" w:rsidRDefault="004D13F3" w:rsidP="005C62B2">
      <w:pPr>
        <w:ind w:firstLine="567"/>
        <w:jc w:val="right"/>
      </w:pPr>
      <w:r>
        <w:t>МО «Семибугоринский сельсовет»</w:t>
      </w:r>
    </w:p>
    <w:p w:rsidR="004D13F3" w:rsidRPr="00221D87" w:rsidRDefault="004D13F3" w:rsidP="005C62B2">
      <w:pPr>
        <w:ind w:firstLine="567"/>
        <w:jc w:val="right"/>
        <w:rPr>
          <w:b/>
        </w:rPr>
      </w:pPr>
      <w:r>
        <w:t xml:space="preserve">от 27.01.2020г. № 8 </w:t>
      </w:r>
    </w:p>
    <w:p w:rsidR="00D16AA5" w:rsidRPr="00221D87" w:rsidRDefault="00D16AA5" w:rsidP="005C62B2">
      <w:pPr>
        <w:ind w:firstLine="567"/>
        <w:jc w:val="both"/>
        <w:rPr>
          <w:b/>
        </w:rPr>
      </w:pPr>
    </w:p>
    <w:p w:rsidR="00EE283C" w:rsidRPr="00221D87" w:rsidRDefault="00EE283C" w:rsidP="005C62B2">
      <w:pPr>
        <w:jc w:val="center"/>
        <w:rPr>
          <w:b/>
        </w:rPr>
      </w:pPr>
      <w:r w:rsidRPr="00221D87">
        <w:rPr>
          <w:b/>
        </w:rPr>
        <w:t>ПОРЯДОК</w:t>
      </w:r>
    </w:p>
    <w:p w:rsidR="004B2ACB" w:rsidRPr="00221D87" w:rsidRDefault="004B2ACB" w:rsidP="005C62B2">
      <w:pPr>
        <w:jc w:val="center"/>
        <w:rPr>
          <w:b/>
        </w:rPr>
      </w:pPr>
      <w:r w:rsidRPr="00221D87">
        <w:rPr>
          <w:b/>
        </w:rPr>
        <w:t>ведения реестра закупок, осуществленных</w:t>
      </w:r>
    </w:p>
    <w:p w:rsidR="00EE283C" w:rsidRPr="00221D87" w:rsidRDefault="004B2ACB" w:rsidP="005C62B2">
      <w:pPr>
        <w:jc w:val="center"/>
        <w:rPr>
          <w:b/>
        </w:rPr>
      </w:pPr>
      <w:r w:rsidRPr="00221D87">
        <w:rPr>
          <w:b/>
        </w:rPr>
        <w:t>без заключения муниципальных контрактов</w:t>
      </w:r>
    </w:p>
    <w:p w:rsidR="002C3544" w:rsidRPr="005C62B2" w:rsidRDefault="002C3544" w:rsidP="005C62B2">
      <w:pPr>
        <w:ind w:firstLine="567"/>
        <w:jc w:val="both"/>
      </w:pPr>
    </w:p>
    <w:p w:rsidR="004B2ACB" w:rsidRPr="005C62B2" w:rsidRDefault="00AF2212" w:rsidP="005C62B2">
      <w:pPr>
        <w:ind w:firstLine="567"/>
        <w:jc w:val="both"/>
      </w:pPr>
      <w:r w:rsidRPr="005C62B2">
        <w:t xml:space="preserve">1. Настоящий Порядок ведения реестра закупок, осуществленных без заключения муниципальных контрактов (далее – Порядок), разработан в соответствии со статьей 73 Бюджетного кодекса Российской Федерации,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и определяет порядок и форму ведения получателями бюджетных средств </w:t>
      </w:r>
      <w:r w:rsidR="004D13F3">
        <w:t xml:space="preserve">МО «Семибугоринский сельсовет» </w:t>
      </w:r>
      <w:r w:rsidRPr="005C62B2">
        <w:t>реестра закупок, осуществленных без заключения муниципальных контрактов (далее – Реестр закупок).</w:t>
      </w:r>
    </w:p>
    <w:p w:rsidR="00AF2212" w:rsidRPr="005C62B2" w:rsidRDefault="00AF2212" w:rsidP="005C62B2">
      <w:pPr>
        <w:ind w:firstLine="567"/>
        <w:jc w:val="both"/>
      </w:pPr>
      <w:r w:rsidRPr="005C62B2">
        <w:t>Настоящий Порядок распространяется</w:t>
      </w:r>
      <w:r w:rsidR="00C1313E" w:rsidRPr="005C62B2">
        <w:t xml:space="preserve"> на закупки, осуществленные в соответствии с пунктами 4 и 5 части 1 статьи 93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3004E6" w:rsidRPr="005C62B2" w:rsidRDefault="003004E6" w:rsidP="005C62B2">
      <w:pPr>
        <w:ind w:firstLine="567"/>
        <w:jc w:val="both"/>
      </w:pPr>
      <w:r w:rsidRPr="005C62B2">
        <w:t>2. Получатели бюджетных средств обязаны вести реестры закупок, осуществленных без заключения муниципальных контрактов.</w:t>
      </w:r>
    </w:p>
    <w:p w:rsidR="003004E6" w:rsidRPr="005C62B2" w:rsidRDefault="003004E6" w:rsidP="005C62B2">
      <w:pPr>
        <w:ind w:firstLine="567"/>
        <w:jc w:val="both"/>
      </w:pPr>
      <w:r w:rsidRPr="005C62B2">
        <w:t xml:space="preserve">3. Реестр закупок получателей бюджетных средств </w:t>
      </w:r>
      <w:r w:rsidR="004D13F3">
        <w:t>МО «Семибугоринский сельсовет»</w:t>
      </w:r>
      <w:r w:rsidR="005C62B2" w:rsidRPr="005C62B2">
        <w:t xml:space="preserve"> </w:t>
      </w:r>
      <w:r w:rsidRPr="005C62B2">
        <w:t>ведется по форме, установленной приложением к настоящему Порядку.</w:t>
      </w:r>
    </w:p>
    <w:p w:rsidR="003004E6" w:rsidRPr="005C62B2" w:rsidRDefault="003004E6" w:rsidP="005C62B2">
      <w:pPr>
        <w:ind w:firstLine="567"/>
        <w:jc w:val="both"/>
      </w:pPr>
      <w:r w:rsidRPr="005C62B2">
        <w:t>4. Учету и включению в реестр закупок подлежат все закупки, независимо от источников средств, направленных на осуществление закупок.</w:t>
      </w:r>
    </w:p>
    <w:p w:rsidR="003004E6" w:rsidRPr="005C62B2" w:rsidRDefault="003004E6" w:rsidP="005C62B2">
      <w:pPr>
        <w:ind w:firstLine="567"/>
        <w:jc w:val="both"/>
      </w:pPr>
      <w:r w:rsidRPr="005C62B2">
        <w:t>5. Внесению в Реестр закупок подлежат следующие сведения:</w:t>
      </w:r>
    </w:p>
    <w:p w:rsidR="003004E6" w:rsidRPr="005C62B2" w:rsidRDefault="003004E6" w:rsidP="005C62B2">
      <w:pPr>
        <w:ind w:firstLine="567"/>
        <w:jc w:val="both"/>
      </w:pPr>
      <w:r w:rsidRPr="005C62B2">
        <w:t>1) номер по порядку;</w:t>
      </w:r>
    </w:p>
    <w:p w:rsidR="003004E6" w:rsidRPr="005C62B2" w:rsidRDefault="003004E6" w:rsidP="005C62B2">
      <w:pPr>
        <w:ind w:firstLine="567"/>
        <w:jc w:val="both"/>
      </w:pPr>
      <w:r w:rsidRPr="005C62B2">
        <w:t>2) наименование и местонахождение поставщиков товаров, подрядчиков на выполнение работ и исполнителей</w:t>
      </w:r>
      <w:r w:rsidR="002F1CAB" w:rsidRPr="005C62B2">
        <w:t xml:space="preserve"> услуг (указывается наименование и фактический адрес местонахождения поставщиков товаров, подрядчиков на выполнение работ и исполнителей услуг);</w:t>
      </w:r>
    </w:p>
    <w:p w:rsidR="002F1CAB" w:rsidRPr="005C62B2" w:rsidRDefault="002F1CAB" w:rsidP="005C62B2">
      <w:pPr>
        <w:ind w:firstLine="567"/>
        <w:jc w:val="both"/>
      </w:pPr>
      <w:r w:rsidRPr="005C62B2">
        <w:t>3) номер договора (обязательства);</w:t>
      </w:r>
    </w:p>
    <w:p w:rsidR="002F1CAB" w:rsidRPr="005C62B2" w:rsidRDefault="002F1CAB" w:rsidP="005C62B2">
      <w:pPr>
        <w:ind w:firstLine="567"/>
        <w:jc w:val="both"/>
      </w:pPr>
      <w:r w:rsidRPr="005C62B2">
        <w:t>4) дата закупки (датой закупки считается дата заключения договора поставки товаров (выполнения работ, оказания услуг) или дата принятия обязательств по оплате товаров, выполнению работ, оказанию услуг);</w:t>
      </w:r>
    </w:p>
    <w:p w:rsidR="002F1CAB" w:rsidRPr="005C62B2" w:rsidRDefault="002F1CAB" w:rsidP="005C62B2">
      <w:pPr>
        <w:ind w:firstLine="567"/>
        <w:jc w:val="both"/>
      </w:pPr>
      <w:r w:rsidRPr="005C62B2">
        <w:t>5) краткое наименование закупаемых товаров, работ, услуг;</w:t>
      </w:r>
    </w:p>
    <w:p w:rsidR="002F1CAB" w:rsidRPr="005C62B2" w:rsidRDefault="002F1CAB" w:rsidP="005C62B2">
      <w:pPr>
        <w:ind w:firstLine="567"/>
        <w:jc w:val="both"/>
      </w:pPr>
      <w:r w:rsidRPr="005C62B2">
        <w:t>6) цена закупки товара, работы и услу</w:t>
      </w:r>
      <w:r w:rsidR="00F26394" w:rsidRPr="005C62B2">
        <w:t>ги (цена договора (обязательства</w:t>
      </w:r>
      <w:r w:rsidRPr="005C62B2">
        <w:t>) указывается в рублях);</w:t>
      </w:r>
    </w:p>
    <w:p w:rsidR="006636A7" w:rsidRPr="005C62B2" w:rsidRDefault="006636A7" w:rsidP="005C62B2">
      <w:pPr>
        <w:ind w:firstLine="567"/>
        <w:jc w:val="both"/>
      </w:pPr>
      <w:r w:rsidRPr="005C62B2">
        <w:t>6. Ответственное лицо вносит сведения в Реестр закупок в течение трех дней с даты осуществления закупки.</w:t>
      </w:r>
    </w:p>
    <w:p w:rsidR="006636A7" w:rsidRPr="005C62B2" w:rsidRDefault="006636A7" w:rsidP="005C62B2">
      <w:pPr>
        <w:ind w:firstLine="567"/>
        <w:jc w:val="both"/>
      </w:pPr>
      <w:r w:rsidRPr="005C62B2">
        <w:t>7. Реестр закупок ведется ответственным лицом в электронном виде в течение текущего календарного года.</w:t>
      </w:r>
    </w:p>
    <w:p w:rsidR="006636A7" w:rsidRPr="005C62B2" w:rsidRDefault="006636A7" w:rsidP="005C62B2">
      <w:pPr>
        <w:ind w:firstLine="567"/>
        <w:jc w:val="both"/>
      </w:pPr>
      <w:r w:rsidRPr="005C62B2">
        <w:t>До 31 января года, следующего за отчетным, Реестр закупок с электронного носителя распечатывается ответственным лицом на бумажный носитель, и хранится у ответственного лица в течение 5 лет.</w:t>
      </w:r>
    </w:p>
    <w:p w:rsidR="005C62B2" w:rsidRDefault="006636A7" w:rsidP="005C62B2">
      <w:pPr>
        <w:ind w:firstLine="567"/>
        <w:jc w:val="both"/>
      </w:pPr>
      <w:r w:rsidRPr="005C62B2">
        <w:t>8. За полноту, своевременность</w:t>
      </w:r>
      <w:r w:rsidR="00334002" w:rsidRPr="005C62B2">
        <w:t xml:space="preserve"> и достоверность представленной информации в реестре</w:t>
      </w:r>
      <w:r w:rsidR="000B4C1B" w:rsidRPr="005C62B2">
        <w:t xml:space="preserve"> закупок ответственность несет глава </w:t>
      </w:r>
      <w:r w:rsidR="004D13F3">
        <w:t>МО «Семибугоринский сельсовет»</w:t>
      </w:r>
      <w:r w:rsidR="000B4C1B" w:rsidRPr="005C62B2">
        <w:t>.</w:t>
      </w:r>
    </w:p>
    <w:p w:rsidR="0052623C" w:rsidRDefault="005C62B2" w:rsidP="005C62B2">
      <w:pPr>
        <w:ind w:firstLine="567"/>
        <w:jc w:val="both"/>
      </w:pPr>
      <w:r>
        <w:br w:type="page"/>
      </w:r>
    </w:p>
    <w:p w:rsidR="005C62B2" w:rsidRDefault="005C62B2" w:rsidP="005C62B2">
      <w:pPr>
        <w:jc w:val="right"/>
      </w:pPr>
      <w:r>
        <w:lastRenderedPageBreak/>
        <w:t>Приложение</w:t>
      </w:r>
    </w:p>
    <w:p w:rsidR="005C62B2" w:rsidRDefault="005C62B2" w:rsidP="005C62B2">
      <w:pPr>
        <w:jc w:val="right"/>
      </w:pPr>
      <w:r>
        <w:t xml:space="preserve"> к Порядку </w:t>
      </w:r>
      <w:r w:rsidRPr="005C62B2">
        <w:t>ведения реестра</w:t>
      </w:r>
    </w:p>
    <w:p w:rsidR="00DB1910" w:rsidRDefault="005C62B2" w:rsidP="005C62B2">
      <w:pPr>
        <w:jc w:val="right"/>
      </w:pPr>
      <w:r w:rsidRPr="005C62B2">
        <w:t xml:space="preserve"> закупок, осуществленных</w:t>
      </w:r>
      <w:r w:rsidR="004D13F3">
        <w:t xml:space="preserve"> </w:t>
      </w:r>
      <w:r w:rsidRPr="005C62B2">
        <w:t>без заключения</w:t>
      </w:r>
    </w:p>
    <w:p w:rsidR="005C62B2" w:rsidRPr="005C62B2" w:rsidRDefault="005C62B2" w:rsidP="005C62B2">
      <w:pPr>
        <w:jc w:val="right"/>
      </w:pPr>
      <w:r w:rsidRPr="005C62B2">
        <w:t xml:space="preserve"> муниципальных контрактов</w:t>
      </w:r>
    </w:p>
    <w:p w:rsidR="005C62B2" w:rsidRDefault="005C62B2" w:rsidP="005C62B2">
      <w:pPr>
        <w:ind w:firstLine="567"/>
        <w:jc w:val="both"/>
      </w:pPr>
    </w:p>
    <w:p w:rsidR="005C62B2" w:rsidRPr="005C62B2" w:rsidRDefault="005C62B2" w:rsidP="005C62B2">
      <w:pPr>
        <w:ind w:firstLine="567"/>
        <w:jc w:val="both"/>
      </w:pPr>
    </w:p>
    <w:p w:rsidR="004B2ACB" w:rsidRPr="005C62B2" w:rsidRDefault="004B2ACB" w:rsidP="00DB1910">
      <w:pPr>
        <w:jc w:val="center"/>
      </w:pPr>
      <w:r w:rsidRPr="005C62B2">
        <w:t>РЕЕСТР</w:t>
      </w:r>
    </w:p>
    <w:p w:rsidR="004B2ACB" w:rsidRPr="005C62B2" w:rsidRDefault="004B2ACB" w:rsidP="00DB1910">
      <w:pPr>
        <w:jc w:val="center"/>
      </w:pPr>
      <w:r w:rsidRPr="005C62B2">
        <w:t>ЗАКУПОК, ОСУЩЕСТВЛЕННЫХ БЕЗ ЗАКЛЮЧЕНИЯ</w:t>
      </w:r>
    </w:p>
    <w:p w:rsidR="004B2ACB" w:rsidRPr="005C62B2" w:rsidRDefault="004B2ACB" w:rsidP="00DB1910">
      <w:pPr>
        <w:jc w:val="center"/>
      </w:pPr>
      <w:r w:rsidRPr="005C62B2">
        <w:t>МУНИЦИПАЛЬНЫХ КОНТРАКТОВ</w:t>
      </w:r>
    </w:p>
    <w:p w:rsidR="004B2ACB" w:rsidRPr="005C62B2" w:rsidRDefault="004B2ACB" w:rsidP="005C62B2">
      <w:pPr>
        <w:ind w:firstLine="567"/>
        <w:jc w:val="both"/>
      </w:pPr>
    </w:p>
    <w:p w:rsidR="004B2ACB" w:rsidRPr="005C62B2" w:rsidRDefault="004B2ACB" w:rsidP="00DB1910">
      <w:r w:rsidRPr="005C62B2">
        <w:t>Муниципальный заказчик _________________________________________________________</w:t>
      </w:r>
    </w:p>
    <w:p w:rsidR="004B2ACB" w:rsidRPr="005C62B2" w:rsidRDefault="00DB1910" w:rsidP="00DB1910">
      <w:r>
        <w:tab/>
      </w:r>
      <w:r>
        <w:tab/>
      </w:r>
      <w:r>
        <w:tab/>
      </w:r>
      <w:r>
        <w:tab/>
      </w:r>
      <w:r>
        <w:tab/>
        <w:t>(н</w:t>
      </w:r>
      <w:r w:rsidR="004B2ACB" w:rsidRPr="005C62B2">
        <w:t>аименование муниципального заказчика)</w:t>
      </w:r>
    </w:p>
    <w:p w:rsidR="004B2ACB" w:rsidRPr="005C62B2" w:rsidRDefault="004B2ACB" w:rsidP="005C62B2">
      <w:pPr>
        <w:ind w:firstLine="567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881"/>
        <w:gridCol w:w="2101"/>
        <w:gridCol w:w="1373"/>
        <w:gridCol w:w="1144"/>
        <w:gridCol w:w="1670"/>
        <w:gridCol w:w="1144"/>
      </w:tblGrid>
      <w:tr w:rsidR="00AF2212" w:rsidRPr="005C62B2" w:rsidTr="005C62B2">
        <w:trPr>
          <w:jc w:val="center"/>
        </w:trPr>
        <w:tc>
          <w:tcPr>
            <w:tcW w:w="526" w:type="dxa"/>
          </w:tcPr>
          <w:p w:rsidR="00AF2212" w:rsidRPr="005C62B2" w:rsidRDefault="00AF2212" w:rsidP="005C62B2">
            <w:pPr>
              <w:jc w:val="center"/>
            </w:pPr>
            <w:r w:rsidRPr="005C62B2">
              <w:t>№ п/п</w:t>
            </w:r>
          </w:p>
        </w:tc>
        <w:tc>
          <w:tcPr>
            <w:tcW w:w="2011" w:type="dxa"/>
          </w:tcPr>
          <w:p w:rsidR="00AF2212" w:rsidRPr="005C62B2" w:rsidRDefault="00AF2212" w:rsidP="005C62B2">
            <w:pPr>
              <w:jc w:val="center"/>
            </w:pPr>
            <w:r w:rsidRPr="005C62B2">
              <w:t>Наименование поставщика, заказчика, исполнителя</w:t>
            </w:r>
          </w:p>
        </w:tc>
        <w:tc>
          <w:tcPr>
            <w:tcW w:w="1944" w:type="dxa"/>
          </w:tcPr>
          <w:p w:rsidR="00AF2212" w:rsidRPr="005C62B2" w:rsidRDefault="00AF2212" w:rsidP="005C62B2">
            <w:pPr>
              <w:jc w:val="center"/>
            </w:pPr>
            <w:r w:rsidRPr="005C62B2">
              <w:t>Местонахождение поставщика, заказчика, исполнителя</w:t>
            </w:r>
          </w:p>
        </w:tc>
        <w:tc>
          <w:tcPr>
            <w:tcW w:w="1357" w:type="dxa"/>
          </w:tcPr>
          <w:p w:rsidR="00AF2212" w:rsidRPr="005C62B2" w:rsidRDefault="00AF2212" w:rsidP="005C62B2">
            <w:pPr>
              <w:jc w:val="center"/>
            </w:pPr>
            <w:r w:rsidRPr="005C62B2">
              <w:t>Номер, дата договора (счета, иного документа)</w:t>
            </w:r>
          </w:p>
        </w:tc>
        <w:tc>
          <w:tcPr>
            <w:tcW w:w="1233" w:type="dxa"/>
          </w:tcPr>
          <w:p w:rsidR="00AF2212" w:rsidRPr="005C62B2" w:rsidRDefault="00AF2212" w:rsidP="005C62B2">
            <w:pPr>
              <w:jc w:val="center"/>
            </w:pPr>
            <w:r w:rsidRPr="005C62B2">
              <w:t>Дата закупки</w:t>
            </w:r>
          </w:p>
        </w:tc>
        <w:tc>
          <w:tcPr>
            <w:tcW w:w="1549" w:type="dxa"/>
          </w:tcPr>
          <w:p w:rsidR="00AF2212" w:rsidRPr="005C62B2" w:rsidRDefault="00AF2212" w:rsidP="005C62B2">
            <w:pPr>
              <w:jc w:val="center"/>
            </w:pPr>
            <w:r w:rsidRPr="005C62B2">
              <w:t>Краткое наименование товаров, работ, услуг</w:t>
            </w:r>
          </w:p>
        </w:tc>
        <w:tc>
          <w:tcPr>
            <w:tcW w:w="1233" w:type="dxa"/>
          </w:tcPr>
          <w:p w:rsidR="00AF2212" w:rsidRPr="005C62B2" w:rsidRDefault="00AF2212" w:rsidP="005C62B2">
            <w:pPr>
              <w:jc w:val="center"/>
            </w:pPr>
            <w:r w:rsidRPr="005C62B2">
              <w:t>Цена закупки (руб.)</w:t>
            </w:r>
          </w:p>
        </w:tc>
      </w:tr>
      <w:tr w:rsidR="00AF2212" w:rsidRPr="005C62B2" w:rsidTr="005C62B2">
        <w:trPr>
          <w:jc w:val="center"/>
        </w:trPr>
        <w:tc>
          <w:tcPr>
            <w:tcW w:w="526" w:type="dxa"/>
          </w:tcPr>
          <w:p w:rsidR="00AF2212" w:rsidRPr="005C62B2" w:rsidRDefault="00AF2212" w:rsidP="005C62B2">
            <w:pPr>
              <w:jc w:val="center"/>
            </w:pPr>
            <w:r w:rsidRPr="005C62B2">
              <w:t>1</w:t>
            </w:r>
          </w:p>
        </w:tc>
        <w:tc>
          <w:tcPr>
            <w:tcW w:w="2011" w:type="dxa"/>
          </w:tcPr>
          <w:p w:rsidR="00AF2212" w:rsidRPr="005C62B2" w:rsidRDefault="00AF2212" w:rsidP="005C62B2">
            <w:pPr>
              <w:jc w:val="center"/>
            </w:pPr>
            <w:r w:rsidRPr="005C62B2">
              <w:t>2</w:t>
            </w:r>
          </w:p>
        </w:tc>
        <w:tc>
          <w:tcPr>
            <w:tcW w:w="1944" w:type="dxa"/>
          </w:tcPr>
          <w:p w:rsidR="00AF2212" w:rsidRPr="005C62B2" w:rsidRDefault="00AF2212" w:rsidP="005C62B2">
            <w:pPr>
              <w:jc w:val="center"/>
            </w:pPr>
            <w:r w:rsidRPr="005C62B2">
              <w:t>3</w:t>
            </w:r>
          </w:p>
        </w:tc>
        <w:tc>
          <w:tcPr>
            <w:tcW w:w="1357" w:type="dxa"/>
          </w:tcPr>
          <w:p w:rsidR="00AF2212" w:rsidRPr="005C62B2" w:rsidRDefault="00AF2212" w:rsidP="005C62B2">
            <w:pPr>
              <w:jc w:val="center"/>
            </w:pPr>
            <w:r w:rsidRPr="005C62B2">
              <w:t>4</w:t>
            </w:r>
          </w:p>
        </w:tc>
        <w:tc>
          <w:tcPr>
            <w:tcW w:w="1233" w:type="dxa"/>
          </w:tcPr>
          <w:p w:rsidR="00AF2212" w:rsidRPr="005C62B2" w:rsidRDefault="00AF2212" w:rsidP="005C62B2">
            <w:pPr>
              <w:jc w:val="center"/>
            </w:pPr>
            <w:r w:rsidRPr="005C62B2">
              <w:t>5</w:t>
            </w:r>
          </w:p>
        </w:tc>
        <w:tc>
          <w:tcPr>
            <w:tcW w:w="1549" w:type="dxa"/>
          </w:tcPr>
          <w:p w:rsidR="00AF2212" w:rsidRPr="005C62B2" w:rsidRDefault="00AF2212" w:rsidP="005C62B2">
            <w:pPr>
              <w:jc w:val="center"/>
            </w:pPr>
            <w:r w:rsidRPr="005C62B2">
              <w:t>6</w:t>
            </w:r>
          </w:p>
        </w:tc>
        <w:tc>
          <w:tcPr>
            <w:tcW w:w="1233" w:type="dxa"/>
          </w:tcPr>
          <w:p w:rsidR="00AF2212" w:rsidRPr="005C62B2" w:rsidRDefault="00AF2212" w:rsidP="005C62B2">
            <w:pPr>
              <w:jc w:val="center"/>
            </w:pPr>
            <w:r w:rsidRPr="005C62B2">
              <w:t>7</w:t>
            </w:r>
          </w:p>
        </w:tc>
      </w:tr>
      <w:tr w:rsidR="00AF2212" w:rsidRPr="005C62B2" w:rsidTr="005C62B2">
        <w:trPr>
          <w:jc w:val="center"/>
        </w:trPr>
        <w:tc>
          <w:tcPr>
            <w:tcW w:w="526" w:type="dxa"/>
          </w:tcPr>
          <w:p w:rsidR="00AF2212" w:rsidRPr="005C62B2" w:rsidRDefault="00AF2212" w:rsidP="005C62B2"/>
        </w:tc>
        <w:tc>
          <w:tcPr>
            <w:tcW w:w="2011" w:type="dxa"/>
          </w:tcPr>
          <w:p w:rsidR="00AF2212" w:rsidRPr="005C62B2" w:rsidRDefault="00AF2212" w:rsidP="005C62B2"/>
        </w:tc>
        <w:tc>
          <w:tcPr>
            <w:tcW w:w="1944" w:type="dxa"/>
          </w:tcPr>
          <w:p w:rsidR="00AF2212" w:rsidRPr="005C62B2" w:rsidRDefault="00AF2212" w:rsidP="005C62B2"/>
        </w:tc>
        <w:tc>
          <w:tcPr>
            <w:tcW w:w="1357" w:type="dxa"/>
          </w:tcPr>
          <w:p w:rsidR="00AF2212" w:rsidRPr="005C62B2" w:rsidRDefault="00AF2212" w:rsidP="005C62B2"/>
        </w:tc>
        <w:tc>
          <w:tcPr>
            <w:tcW w:w="1233" w:type="dxa"/>
          </w:tcPr>
          <w:p w:rsidR="00AF2212" w:rsidRPr="005C62B2" w:rsidRDefault="00AF2212" w:rsidP="005C62B2"/>
        </w:tc>
        <w:tc>
          <w:tcPr>
            <w:tcW w:w="1549" w:type="dxa"/>
          </w:tcPr>
          <w:p w:rsidR="00AF2212" w:rsidRPr="005C62B2" w:rsidRDefault="00AF2212" w:rsidP="005C62B2"/>
        </w:tc>
        <w:tc>
          <w:tcPr>
            <w:tcW w:w="1233" w:type="dxa"/>
          </w:tcPr>
          <w:p w:rsidR="00AF2212" w:rsidRPr="005C62B2" w:rsidRDefault="00AF2212" w:rsidP="005C62B2"/>
        </w:tc>
      </w:tr>
      <w:tr w:rsidR="00AF2212" w:rsidRPr="005C62B2" w:rsidTr="005C62B2">
        <w:trPr>
          <w:jc w:val="center"/>
        </w:trPr>
        <w:tc>
          <w:tcPr>
            <w:tcW w:w="526" w:type="dxa"/>
          </w:tcPr>
          <w:p w:rsidR="00AF2212" w:rsidRPr="005C62B2" w:rsidRDefault="00AF2212" w:rsidP="005C62B2"/>
        </w:tc>
        <w:tc>
          <w:tcPr>
            <w:tcW w:w="2011" w:type="dxa"/>
          </w:tcPr>
          <w:p w:rsidR="00AF2212" w:rsidRPr="005C62B2" w:rsidRDefault="00AF2212" w:rsidP="005C62B2"/>
        </w:tc>
        <w:tc>
          <w:tcPr>
            <w:tcW w:w="1944" w:type="dxa"/>
          </w:tcPr>
          <w:p w:rsidR="00AF2212" w:rsidRPr="005C62B2" w:rsidRDefault="00AF2212" w:rsidP="005C62B2"/>
        </w:tc>
        <w:tc>
          <w:tcPr>
            <w:tcW w:w="1357" w:type="dxa"/>
          </w:tcPr>
          <w:p w:rsidR="00AF2212" w:rsidRPr="005C62B2" w:rsidRDefault="00AF2212" w:rsidP="005C62B2"/>
        </w:tc>
        <w:tc>
          <w:tcPr>
            <w:tcW w:w="1233" w:type="dxa"/>
          </w:tcPr>
          <w:p w:rsidR="00AF2212" w:rsidRPr="005C62B2" w:rsidRDefault="00AF2212" w:rsidP="005C62B2"/>
        </w:tc>
        <w:tc>
          <w:tcPr>
            <w:tcW w:w="1549" w:type="dxa"/>
          </w:tcPr>
          <w:p w:rsidR="00AF2212" w:rsidRPr="005C62B2" w:rsidRDefault="00AF2212" w:rsidP="005C62B2"/>
        </w:tc>
        <w:tc>
          <w:tcPr>
            <w:tcW w:w="1233" w:type="dxa"/>
          </w:tcPr>
          <w:p w:rsidR="00AF2212" w:rsidRPr="005C62B2" w:rsidRDefault="00AF2212" w:rsidP="005C62B2"/>
        </w:tc>
      </w:tr>
    </w:tbl>
    <w:p w:rsidR="004B2ACB" w:rsidRPr="005C62B2" w:rsidRDefault="004B2ACB" w:rsidP="005C62B2">
      <w:pPr>
        <w:ind w:firstLine="567"/>
        <w:jc w:val="both"/>
      </w:pPr>
    </w:p>
    <w:p w:rsidR="00AF2212" w:rsidRPr="005C62B2" w:rsidRDefault="00AF2212" w:rsidP="00DB1910">
      <w:pPr>
        <w:jc w:val="both"/>
      </w:pPr>
    </w:p>
    <w:p w:rsidR="00AF2212" w:rsidRPr="005C62B2" w:rsidRDefault="00AF2212" w:rsidP="00DB1910">
      <w:pPr>
        <w:jc w:val="both"/>
      </w:pPr>
      <w:r w:rsidRPr="005C62B2">
        <w:t>Ответственное лицо ______________________________________</w:t>
      </w:r>
    </w:p>
    <w:p w:rsidR="00AF2212" w:rsidRPr="005C62B2" w:rsidRDefault="00AF2212" w:rsidP="00DB1910">
      <w:pPr>
        <w:ind w:left="2124" w:firstLine="708"/>
        <w:jc w:val="both"/>
      </w:pPr>
      <w:r w:rsidRPr="005C62B2">
        <w:t>(подпись)</w:t>
      </w:r>
      <w:r w:rsidR="00DB1910">
        <w:tab/>
      </w:r>
      <w:r w:rsidRPr="005C62B2">
        <w:t>(расшифровка подписи)</w:t>
      </w:r>
    </w:p>
    <w:sectPr w:rsidR="00AF2212" w:rsidRPr="005C62B2" w:rsidSect="0038716F">
      <w:headerReference w:type="default" r:id="rId7"/>
      <w:pgSz w:w="11905" w:h="16838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BBD" w:rsidRDefault="00FF4BBD" w:rsidP="00063568">
      <w:r>
        <w:separator/>
      </w:r>
    </w:p>
  </w:endnote>
  <w:endnote w:type="continuationSeparator" w:id="1">
    <w:p w:rsidR="00FF4BBD" w:rsidRDefault="00FF4BBD" w:rsidP="00063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BBD" w:rsidRDefault="00FF4BBD" w:rsidP="00063568">
      <w:r>
        <w:separator/>
      </w:r>
    </w:p>
  </w:footnote>
  <w:footnote w:type="continuationSeparator" w:id="1">
    <w:p w:rsidR="00FF4BBD" w:rsidRDefault="00FF4BBD" w:rsidP="00063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801" w:rsidRPr="0038716F" w:rsidRDefault="00AD26F7">
    <w:pPr>
      <w:pStyle w:val="a4"/>
      <w:jc w:val="center"/>
      <w:rPr>
        <w:sz w:val="20"/>
        <w:szCs w:val="20"/>
      </w:rPr>
    </w:pPr>
    <w:r w:rsidRPr="0038716F">
      <w:rPr>
        <w:sz w:val="20"/>
        <w:szCs w:val="20"/>
      </w:rPr>
      <w:fldChar w:fldCharType="begin"/>
    </w:r>
    <w:r w:rsidR="00BC0801" w:rsidRPr="0038716F">
      <w:rPr>
        <w:sz w:val="20"/>
        <w:szCs w:val="20"/>
      </w:rPr>
      <w:instrText>PAGE   \* MERGEFORMAT</w:instrText>
    </w:r>
    <w:r w:rsidRPr="0038716F">
      <w:rPr>
        <w:sz w:val="20"/>
        <w:szCs w:val="20"/>
      </w:rPr>
      <w:fldChar w:fldCharType="separate"/>
    </w:r>
    <w:r w:rsidR="004D13F3">
      <w:rPr>
        <w:noProof/>
        <w:sz w:val="20"/>
        <w:szCs w:val="20"/>
      </w:rPr>
      <w:t>2</w:t>
    </w:r>
    <w:r w:rsidRPr="0038716F">
      <w:rPr>
        <w:sz w:val="20"/>
        <w:szCs w:val="20"/>
      </w:rPr>
      <w:fldChar w:fldCharType="end"/>
    </w:r>
  </w:p>
  <w:p w:rsidR="00BC0801" w:rsidRDefault="00BC0801" w:rsidP="0031513A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DC9"/>
    <w:multiLevelType w:val="hybridMultilevel"/>
    <w:tmpl w:val="7AEADBEA"/>
    <w:lvl w:ilvl="0" w:tplc="461AA4F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8C24AF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104D98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2901CC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480639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6C0BE7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9B018E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3D455C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CFEC6E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339498D"/>
    <w:multiLevelType w:val="hybridMultilevel"/>
    <w:tmpl w:val="D61C9352"/>
    <w:lvl w:ilvl="0" w:tplc="5CF0F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F0AF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24FB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044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643C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7000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C6C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54B7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2026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2645E"/>
    <w:multiLevelType w:val="hybridMultilevel"/>
    <w:tmpl w:val="6778D324"/>
    <w:lvl w:ilvl="0" w:tplc="83D6090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9C6C9A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7C0CA0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33F6BB8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4CC1E8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1D6E7B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33EC6A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3F02D4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0CC75B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7865E0F"/>
    <w:multiLevelType w:val="hybridMultilevel"/>
    <w:tmpl w:val="564ABA38"/>
    <w:lvl w:ilvl="0" w:tplc="77F68B9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AB8788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F36C61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A6AEF17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F97237D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E98461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7063B7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000F4D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43CD6C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65C63BD1"/>
    <w:multiLevelType w:val="hybridMultilevel"/>
    <w:tmpl w:val="11EE4344"/>
    <w:lvl w:ilvl="0" w:tplc="3718E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3C197B"/>
    <w:multiLevelType w:val="hybridMultilevel"/>
    <w:tmpl w:val="59BAC478"/>
    <w:lvl w:ilvl="0" w:tplc="E5A0E8F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578E3B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B2AC05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8BC7D9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8C63CA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DD46AF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BFA197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15BADFD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CF34A65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defaultTabStop w:val="708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74C41"/>
    <w:rsid w:val="0000075A"/>
    <w:rsid w:val="00001F94"/>
    <w:rsid w:val="0000632C"/>
    <w:rsid w:val="00013A6C"/>
    <w:rsid w:val="000176D2"/>
    <w:rsid w:val="000202EC"/>
    <w:rsid w:val="000358EF"/>
    <w:rsid w:val="00036920"/>
    <w:rsid w:val="00040887"/>
    <w:rsid w:val="00043BA1"/>
    <w:rsid w:val="00051269"/>
    <w:rsid w:val="000525F6"/>
    <w:rsid w:val="00053CF4"/>
    <w:rsid w:val="00055A60"/>
    <w:rsid w:val="00056C7A"/>
    <w:rsid w:val="00063568"/>
    <w:rsid w:val="0008091C"/>
    <w:rsid w:val="00081704"/>
    <w:rsid w:val="00081D2F"/>
    <w:rsid w:val="00095BFB"/>
    <w:rsid w:val="000B4C1B"/>
    <w:rsid w:val="000B59DC"/>
    <w:rsid w:val="000B6C12"/>
    <w:rsid w:val="000F7DE5"/>
    <w:rsid w:val="0010245A"/>
    <w:rsid w:val="001061B7"/>
    <w:rsid w:val="00106545"/>
    <w:rsid w:val="001116E3"/>
    <w:rsid w:val="0011447C"/>
    <w:rsid w:val="00115E18"/>
    <w:rsid w:val="001257C4"/>
    <w:rsid w:val="00127AD7"/>
    <w:rsid w:val="00131713"/>
    <w:rsid w:val="00133EAE"/>
    <w:rsid w:val="00135B6A"/>
    <w:rsid w:val="00140F7E"/>
    <w:rsid w:val="00143C77"/>
    <w:rsid w:val="00164B4D"/>
    <w:rsid w:val="001653E1"/>
    <w:rsid w:val="00167B3D"/>
    <w:rsid w:val="001726FB"/>
    <w:rsid w:val="00187A9A"/>
    <w:rsid w:val="001904F6"/>
    <w:rsid w:val="0019190F"/>
    <w:rsid w:val="001A5DE7"/>
    <w:rsid w:val="001C6180"/>
    <w:rsid w:val="001E1663"/>
    <w:rsid w:val="001E452E"/>
    <w:rsid w:val="001E70F6"/>
    <w:rsid w:val="001F3930"/>
    <w:rsid w:val="001F4D63"/>
    <w:rsid w:val="001F576E"/>
    <w:rsid w:val="00205D5B"/>
    <w:rsid w:val="00206891"/>
    <w:rsid w:val="00221D87"/>
    <w:rsid w:val="00236F54"/>
    <w:rsid w:val="00251370"/>
    <w:rsid w:val="00253C5A"/>
    <w:rsid w:val="00254355"/>
    <w:rsid w:val="002615AB"/>
    <w:rsid w:val="002712A9"/>
    <w:rsid w:val="00271D37"/>
    <w:rsid w:val="00277C8D"/>
    <w:rsid w:val="002823B4"/>
    <w:rsid w:val="00283F08"/>
    <w:rsid w:val="002856E3"/>
    <w:rsid w:val="002A42A2"/>
    <w:rsid w:val="002A4A26"/>
    <w:rsid w:val="002C3544"/>
    <w:rsid w:val="002C3A1F"/>
    <w:rsid w:val="002D3104"/>
    <w:rsid w:val="002F1CAB"/>
    <w:rsid w:val="002F1F31"/>
    <w:rsid w:val="003004E6"/>
    <w:rsid w:val="003046CB"/>
    <w:rsid w:val="003127E4"/>
    <w:rsid w:val="0031513A"/>
    <w:rsid w:val="0031598B"/>
    <w:rsid w:val="00324E31"/>
    <w:rsid w:val="00333388"/>
    <w:rsid w:val="00334002"/>
    <w:rsid w:val="00345CA7"/>
    <w:rsid w:val="003464A0"/>
    <w:rsid w:val="00357CA8"/>
    <w:rsid w:val="00375682"/>
    <w:rsid w:val="0038716F"/>
    <w:rsid w:val="003A0223"/>
    <w:rsid w:val="003A5921"/>
    <w:rsid w:val="003B1023"/>
    <w:rsid w:val="003C0574"/>
    <w:rsid w:val="003C0BC8"/>
    <w:rsid w:val="003D3976"/>
    <w:rsid w:val="003D3F54"/>
    <w:rsid w:val="003E69DC"/>
    <w:rsid w:val="003F1C19"/>
    <w:rsid w:val="003F3ECA"/>
    <w:rsid w:val="00401EF9"/>
    <w:rsid w:val="0040723D"/>
    <w:rsid w:val="00407EA8"/>
    <w:rsid w:val="00422B08"/>
    <w:rsid w:val="00425776"/>
    <w:rsid w:val="004422CE"/>
    <w:rsid w:val="004429FE"/>
    <w:rsid w:val="00442FAC"/>
    <w:rsid w:val="004447B8"/>
    <w:rsid w:val="00465EE5"/>
    <w:rsid w:val="004807E7"/>
    <w:rsid w:val="00481708"/>
    <w:rsid w:val="00485C8F"/>
    <w:rsid w:val="00495093"/>
    <w:rsid w:val="004A21E0"/>
    <w:rsid w:val="004B2ACB"/>
    <w:rsid w:val="004B62C7"/>
    <w:rsid w:val="004C04D8"/>
    <w:rsid w:val="004C631A"/>
    <w:rsid w:val="004C7BCB"/>
    <w:rsid w:val="004D13F3"/>
    <w:rsid w:val="004D601C"/>
    <w:rsid w:val="004E4701"/>
    <w:rsid w:val="004E637D"/>
    <w:rsid w:val="005222F5"/>
    <w:rsid w:val="0052623C"/>
    <w:rsid w:val="00533709"/>
    <w:rsid w:val="0053757C"/>
    <w:rsid w:val="00537912"/>
    <w:rsid w:val="0057176B"/>
    <w:rsid w:val="005937C3"/>
    <w:rsid w:val="005B18C2"/>
    <w:rsid w:val="005C2333"/>
    <w:rsid w:val="005C62B2"/>
    <w:rsid w:val="005C7562"/>
    <w:rsid w:val="005D0E45"/>
    <w:rsid w:val="005D40A5"/>
    <w:rsid w:val="005D6439"/>
    <w:rsid w:val="005D6AF8"/>
    <w:rsid w:val="005E03FE"/>
    <w:rsid w:val="005E4688"/>
    <w:rsid w:val="005F5C08"/>
    <w:rsid w:val="005F6773"/>
    <w:rsid w:val="005F70F5"/>
    <w:rsid w:val="0060326D"/>
    <w:rsid w:val="00613179"/>
    <w:rsid w:val="0061702E"/>
    <w:rsid w:val="006176A9"/>
    <w:rsid w:val="00617758"/>
    <w:rsid w:val="00622692"/>
    <w:rsid w:val="00631AF5"/>
    <w:rsid w:val="00634AE6"/>
    <w:rsid w:val="006352B7"/>
    <w:rsid w:val="00635E63"/>
    <w:rsid w:val="00647458"/>
    <w:rsid w:val="006636A7"/>
    <w:rsid w:val="006657DE"/>
    <w:rsid w:val="006701A6"/>
    <w:rsid w:val="0067721D"/>
    <w:rsid w:val="00682720"/>
    <w:rsid w:val="00684DD6"/>
    <w:rsid w:val="006857BB"/>
    <w:rsid w:val="00691A8C"/>
    <w:rsid w:val="006C48C3"/>
    <w:rsid w:val="006D4344"/>
    <w:rsid w:val="006D4DF1"/>
    <w:rsid w:val="006E349A"/>
    <w:rsid w:val="006F1D6D"/>
    <w:rsid w:val="006F21B8"/>
    <w:rsid w:val="00705AE5"/>
    <w:rsid w:val="00726E9B"/>
    <w:rsid w:val="0073468C"/>
    <w:rsid w:val="00737BC8"/>
    <w:rsid w:val="00752498"/>
    <w:rsid w:val="00757F38"/>
    <w:rsid w:val="007738D3"/>
    <w:rsid w:val="00777685"/>
    <w:rsid w:val="007A04BA"/>
    <w:rsid w:val="007A6CBA"/>
    <w:rsid w:val="007A6D8E"/>
    <w:rsid w:val="007B59C6"/>
    <w:rsid w:val="007B6CCA"/>
    <w:rsid w:val="007F1592"/>
    <w:rsid w:val="00800972"/>
    <w:rsid w:val="00804D89"/>
    <w:rsid w:val="00822208"/>
    <w:rsid w:val="00842F14"/>
    <w:rsid w:val="00845C3F"/>
    <w:rsid w:val="008478EF"/>
    <w:rsid w:val="00855457"/>
    <w:rsid w:val="00856757"/>
    <w:rsid w:val="00856B21"/>
    <w:rsid w:val="00857558"/>
    <w:rsid w:val="00864835"/>
    <w:rsid w:val="00882573"/>
    <w:rsid w:val="00885D2A"/>
    <w:rsid w:val="008871E7"/>
    <w:rsid w:val="008911FA"/>
    <w:rsid w:val="008A0194"/>
    <w:rsid w:val="008A092E"/>
    <w:rsid w:val="008A1FA1"/>
    <w:rsid w:val="008A4B31"/>
    <w:rsid w:val="008B0542"/>
    <w:rsid w:val="008B0685"/>
    <w:rsid w:val="008B3630"/>
    <w:rsid w:val="008B3CC0"/>
    <w:rsid w:val="008B4A92"/>
    <w:rsid w:val="008B6D65"/>
    <w:rsid w:val="008C4425"/>
    <w:rsid w:val="008D0BEF"/>
    <w:rsid w:val="008D47AA"/>
    <w:rsid w:val="008D48F8"/>
    <w:rsid w:val="008F53E1"/>
    <w:rsid w:val="009004EF"/>
    <w:rsid w:val="0090173A"/>
    <w:rsid w:val="00904A1D"/>
    <w:rsid w:val="00921C90"/>
    <w:rsid w:val="00923A23"/>
    <w:rsid w:val="00935C9B"/>
    <w:rsid w:val="00945B76"/>
    <w:rsid w:val="0095341E"/>
    <w:rsid w:val="00964374"/>
    <w:rsid w:val="00965058"/>
    <w:rsid w:val="009662D7"/>
    <w:rsid w:val="00984FA0"/>
    <w:rsid w:val="009A12A3"/>
    <w:rsid w:val="009D11F0"/>
    <w:rsid w:val="009D2D48"/>
    <w:rsid w:val="009D3508"/>
    <w:rsid w:val="009D71A2"/>
    <w:rsid w:val="009F70C2"/>
    <w:rsid w:val="00A03922"/>
    <w:rsid w:val="00A13479"/>
    <w:rsid w:val="00A155F0"/>
    <w:rsid w:val="00A167C7"/>
    <w:rsid w:val="00A21A50"/>
    <w:rsid w:val="00A2220E"/>
    <w:rsid w:val="00A264B8"/>
    <w:rsid w:val="00A27608"/>
    <w:rsid w:val="00A3698E"/>
    <w:rsid w:val="00A71F13"/>
    <w:rsid w:val="00A81BA4"/>
    <w:rsid w:val="00A915DE"/>
    <w:rsid w:val="00A96243"/>
    <w:rsid w:val="00AA0283"/>
    <w:rsid w:val="00AB4993"/>
    <w:rsid w:val="00AC312C"/>
    <w:rsid w:val="00AD26F7"/>
    <w:rsid w:val="00AD4D69"/>
    <w:rsid w:val="00AD6D73"/>
    <w:rsid w:val="00AE2438"/>
    <w:rsid w:val="00AE4B17"/>
    <w:rsid w:val="00AF2212"/>
    <w:rsid w:val="00B02725"/>
    <w:rsid w:val="00B22C69"/>
    <w:rsid w:val="00B257C5"/>
    <w:rsid w:val="00B32C74"/>
    <w:rsid w:val="00B32EE9"/>
    <w:rsid w:val="00B33E41"/>
    <w:rsid w:val="00B4738F"/>
    <w:rsid w:val="00B47FEC"/>
    <w:rsid w:val="00B50842"/>
    <w:rsid w:val="00B5262A"/>
    <w:rsid w:val="00B57250"/>
    <w:rsid w:val="00B61A10"/>
    <w:rsid w:val="00B67B64"/>
    <w:rsid w:val="00B71779"/>
    <w:rsid w:val="00B74C41"/>
    <w:rsid w:val="00B768DE"/>
    <w:rsid w:val="00B84A73"/>
    <w:rsid w:val="00B906D8"/>
    <w:rsid w:val="00BA0998"/>
    <w:rsid w:val="00BA5777"/>
    <w:rsid w:val="00BB23F2"/>
    <w:rsid w:val="00BB4FA3"/>
    <w:rsid w:val="00BC0801"/>
    <w:rsid w:val="00BC47C8"/>
    <w:rsid w:val="00BC5F47"/>
    <w:rsid w:val="00BD1508"/>
    <w:rsid w:val="00BD6AB9"/>
    <w:rsid w:val="00BE56FD"/>
    <w:rsid w:val="00BF7668"/>
    <w:rsid w:val="00C073FB"/>
    <w:rsid w:val="00C1313E"/>
    <w:rsid w:val="00C14776"/>
    <w:rsid w:val="00C14FA8"/>
    <w:rsid w:val="00C31A7F"/>
    <w:rsid w:val="00C32940"/>
    <w:rsid w:val="00C3722D"/>
    <w:rsid w:val="00C4268C"/>
    <w:rsid w:val="00C44CBE"/>
    <w:rsid w:val="00C46B1C"/>
    <w:rsid w:val="00C50955"/>
    <w:rsid w:val="00C75086"/>
    <w:rsid w:val="00C76359"/>
    <w:rsid w:val="00C9542D"/>
    <w:rsid w:val="00CA09E6"/>
    <w:rsid w:val="00CA7507"/>
    <w:rsid w:val="00CA7FAC"/>
    <w:rsid w:val="00CB265C"/>
    <w:rsid w:val="00CB3257"/>
    <w:rsid w:val="00CC1271"/>
    <w:rsid w:val="00CE154E"/>
    <w:rsid w:val="00CE1BC0"/>
    <w:rsid w:val="00CE5712"/>
    <w:rsid w:val="00D16AA5"/>
    <w:rsid w:val="00D23D0F"/>
    <w:rsid w:val="00D35336"/>
    <w:rsid w:val="00D411F1"/>
    <w:rsid w:val="00D46DEF"/>
    <w:rsid w:val="00D4738E"/>
    <w:rsid w:val="00D47E3C"/>
    <w:rsid w:val="00D578E6"/>
    <w:rsid w:val="00D61737"/>
    <w:rsid w:val="00D63E67"/>
    <w:rsid w:val="00D67003"/>
    <w:rsid w:val="00D8145C"/>
    <w:rsid w:val="00D82334"/>
    <w:rsid w:val="00D8563A"/>
    <w:rsid w:val="00D938E9"/>
    <w:rsid w:val="00DB1910"/>
    <w:rsid w:val="00DB3D06"/>
    <w:rsid w:val="00DC16E5"/>
    <w:rsid w:val="00DC4087"/>
    <w:rsid w:val="00DC6E54"/>
    <w:rsid w:val="00DD1D64"/>
    <w:rsid w:val="00DE62F5"/>
    <w:rsid w:val="00DF1B36"/>
    <w:rsid w:val="00DF4025"/>
    <w:rsid w:val="00DF6D3C"/>
    <w:rsid w:val="00DF7FD9"/>
    <w:rsid w:val="00E074B9"/>
    <w:rsid w:val="00E108BC"/>
    <w:rsid w:val="00E250D4"/>
    <w:rsid w:val="00E35288"/>
    <w:rsid w:val="00E3772F"/>
    <w:rsid w:val="00E50DBE"/>
    <w:rsid w:val="00E53952"/>
    <w:rsid w:val="00E568F6"/>
    <w:rsid w:val="00E6095C"/>
    <w:rsid w:val="00EA186D"/>
    <w:rsid w:val="00EA3F23"/>
    <w:rsid w:val="00EA4BE2"/>
    <w:rsid w:val="00EA75F0"/>
    <w:rsid w:val="00EB32B7"/>
    <w:rsid w:val="00EE14E6"/>
    <w:rsid w:val="00EE283C"/>
    <w:rsid w:val="00EF2C34"/>
    <w:rsid w:val="00F015FF"/>
    <w:rsid w:val="00F04E90"/>
    <w:rsid w:val="00F07AE1"/>
    <w:rsid w:val="00F1068C"/>
    <w:rsid w:val="00F24570"/>
    <w:rsid w:val="00F26394"/>
    <w:rsid w:val="00F313C3"/>
    <w:rsid w:val="00F31715"/>
    <w:rsid w:val="00F34EDF"/>
    <w:rsid w:val="00F350FF"/>
    <w:rsid w:val="00F41E05"/>
    <w:rsid w:val="00F61748"/>
    <w:rsid w:val="00F67BED"/>
    <w:rsid w:val="00F71289"/>
    <w:rsid w:val="00F83329"/>
    <w:rsid w:val="00F8336B"/>
    <w:rsid w:val="00F86153"/>
    <w:rsid w:val="00FB0686"/>
    <w:rsid w:val="00FB518B"/>
    <w:rsid w:val="00FB7FD0"/>
    <w:rsid w:val="00FC18D5"/>
    <w:rsid w:val="00FD1391"/>
    <w:rsid w:val="00FE01AD"/>
    <w:rsid w:val="00FF19ED"/>
    <w:rsid w:val="00FF35ED"/>
    <w:rsid w:val="00FF4BBD"/>
    <w:rsid w:val="00FF6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C2"/>
    <w:rPr>
      <w:sz w:val="24"/>
      <w:szCs w:val="24"/>
    </w:rPr>
  </w:style>
  <w:style w:type="paragraph" w:styleId="1">
    <w:name w:val="heading 1"/>
    <w:basedOn w:val="a"/>
    <w:qFormat/>
    <w:rsid w:val="009F70C2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9F70C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basedOn w:val="a"/>
    <w:rsid w:val="009F70C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84D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0635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63568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635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63568"/>
    <w:rPr>
      <w:sz w:val="24"/>
      <w:szCs w:val="24"/>
    </w:rPr>
  </w:style>
  <w:style w:type="paragraph" w:customStyle="1" w:styleId="ConsPlusNonformat">
    <w:name w:val="ConsPlusNonformat"/>
    <w:uiPriority w:val="99"/>
    <w:rsid w:val="009004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004E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8">
    <w:name w:val="Знак"/>
    <w:basedOn w:val="a"/>
    <w:rsid w:val="006176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856B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AE4B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4D13F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Admin</cp:lastModifiedBy>
  <cp:revision>4</cp:revision>
  <cp:lastPrinted>2020-01-27T10:51:00Z</cp:lastPrinted>
  <dcterms:created xsi:type="dcterms:W3CDTF">2020-01-21T04:19:00Z</dcterms:created>
  <dcterms:modified xsi:type="dcterms:W3CDTF">2020-01-27T10:51:00Z</dcterms:modified>
</cp:coreProperties>
</file>