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5" w:rsidRDefault="005326DA" w:rsidP="0083633E">
      <w:pPr>
        <w:tabs>
          <w:tab w:val="left" w:pos="595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15805" w:rsidRDefault="005326DA" w:rsidP="00836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«СЕМИБУГОРИНСКИЙ СЕЛЬСОВЕТ»</w:t>
      </w:r>
    </w:p>
    <w:p w:rsidR="00415805" w:rsidRDefault="005326DA" w:rsidP="00836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415805" w:rsidRDefault="005326DA" w:rsidP="008363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805" w:rsidRDefault="005326DA" w:rsidP="0083633E">
      <w:pPr>
        <w:spacing w:after="0"/>
        <w:jc w:val="both"/>
      </w:pPr>
      <w:r>
        <w:t xml:space="preserve">                   </w:t>
      </w:r>
    </w:p>
    <w:p w:rsidR="00415805" w:rsidRDefault="0083633E" w:rsidP="008363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6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1545">
        <w:rPr>
          <w:sz w:val="28"/>
          <w:szCs w:val="28"/>
        </w:rPr>
        <w:t xml:space="preserve"> 25.02.2020</w:t>
      </w:r>
      <w:r w:rsidR="005326DA">
        <w:rPr>
          <w:sz w:val="28"/>
          <w:szCs w:val="28"/>
        </w:rPr>
        <w:t xml:space="preserve">г.                                                      </w:t>
      </w:r>
      <w:r w:rsidR="000D1545">
        <w:rPr>
          <w:sz w:val="28"/>
          <w:szCs w:val="28"/>
        </w:rPr>
        <w:t xml:space="preserve">                            №15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9498"/>
      </w:tblGrid>
      <w:tr w:rsidR="00415805">
        <w:trPr>
          <w:cantSplit/>
          <w:trHeight w:val="93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805" w:rsidRDefault="005326DA">
            <w:pPr>
              <w:tabs>
                <w:tab w:val="left" w:pos="3969"/>
              </w:tabs>
              <w:spacing w:line="190" w:lineRule="atLeast"/>
              <w:jc w:val="both"/>
              <w:textAlignment w:val="center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«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на земельном участке с </w:t>
            </w:r>
            <w:r w:rsidR="00632B02">
              <w:rPr>
                <w:bCs/>
                <w:color w:val="000000"/>
                <w:spacing w:val="2"/>
                <w:sz w:val="28"/>
                <w:szCs w:val="28"/>
              </w:rPr>
              <w:t>кадастровым номером</w:t>
            </w:r>
            <w:proofErr w:type="gramEnd"/>
            <w:r w:rsidR="00632B02">
              <w:rPr>
                <w:bCs/>
                <w:color w:val="000000"/>
                <w:spacing w:val="2"/>
                <w:sz w:val="28"/>
                <w:szCs w:val="28"/>
              </w:rPr>
              <w:t xml:space="preserve"> 30:05:060</w:t>
            </w:r>
            <w:r w:rsidR="004B66B3">
              <w:rPr>
                <w:bCs/>
                <w:color w:val="000000"/>
                <w:spacing w:val="2"/>
                <w:sz w:val="28"/>
                <w:szCs w:val="28"/>
              </w:rPr>
              <w:t>101:95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</w:tr>
    </w:tbl>
    <w:p w:rsidR="00415805" w:rsidRDefault="00415805">
      <w:pPr>
        <w:rPr>
          <w:sz w:val="28"/>
          <w:szCs w:val="28"/>
        </w:rPr>
      </w:pPr>
    </w:p>
    <w:p w:rsidR="00415805" w:rsidRDefault="005326DA">
      <w:pPr>
        <w:pStyle w:val="aa"/>
        <w:tabs>
          <w:tab w:val="left" w:pos="851"/>
        </w:tabs>
        <w:ind w:right="-5" w:firstLine="0"/>
        <w:rPr>
          <w:sz w:val="28"/>
        </w:rPr>
      </w:pPr>
      <w:r>
        <w:rPr>
          <w:sz w:val="28"/>
        </w:rPr>
        <w:tab/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.4,5 ст.40 Градостроительным кодексом РФ, Уставом МО «</w:t>
      </w:r>
      <w:proofErr w:type="spellStart"/>
      <w:r>
        <w:rPr>
          <w:sz w:val="28"/>
        </w:rPr>
        <w:t>Семибугоринский</w:t>
      </w:r>
      <w:proofErr w:type="spellEnd"/>
      <w:r>
        <w:rPr>
          <w:sz w:val="28"/>
        </w:rPr>
        <w:t xml:space="preserve"> сельсовет», Про</w:t>
      </w:r>
      <w:r w:rsidR="004B66B3">
        <w:rPr>
          <w:sz w:val="28"/>
        </w:rPr>
        <w:t>токолом публичных слушаний от 13.02</w:t>
      </w:r>
      <w:r>
        <w:rPr>
          <w:sz w:val="28"/>
        </w:rPr>
        <w:t xml:space="preserve">.2019г., Заключением о результатах публичных слушаний от </w:t>
      </w:r>
      <w:bookmarkStart w:id="0" w:name="_GoBack"/>
      <w:bookmarkEnd w:id="0"/>
      <w:r w:rsidR="004B66B3">
        <w:rPr>
          <w:sz w:val="28"/>
        </w:rPr>
        <w:t>13.02.2020</w:t>
      </w:r>
      <w:r>
        <w:rPr>
          <w:sz w:val="28"/>
        </w:rPr>
        <w:t>г.</w:t>
      </w:r>
    </w:p>
    <w:p w:rsidR="00415805" w:rsidRPr="0083633E" w:rsidRDefault="005326DA" w:rsidP="0083633E">
      <w:pPr>
        <w:pStyle w:val="aa"/>
        <w:tabs>
          <w:tab w:val="left" w:pos="851"/>
        </w:tabs>
        <w:ind w:right="-5" w:firstLine="0"/>
        <w:rPr>
          <w:sz w:val="28"/>
        </w:rPr>
      </w:pPr>
      <w:r>
        <w:rPr>
          <w:sz w:val="28"/>
        </w:rPr>
        <w:t>ПОСТАНОВЛЯЮ</w:t>
      </w:r>
    </w:p>
    <w:p w:rsidR="00415805" w:rsidRPr="0083633E" w:rsidRDefault="005326DA" w:rsidP="0083633E">
      <w:pPr>
        <w:pStyle w:val="2"/>
        <w:tabs>
          <w:tab w:val="left" w:pos="14400"/>
          <w:tab w:val="left" w:pos="17460"/>
          <w:tab w:val="left" w:pos="19620"/>
          <w:tab w:val="left" w:pos="20520"/>
        </w:tabs>
        <w:spacing w:after="0"/>
        <w:ind w:right="-2" w:firstLine="851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1. Предоставить </w:t>
      </w:r>
      <w:proofErr w:type="spellStart"/>
      <w:r w:rsidR="004B66B3">
        <w:rPr>
          <w:b w:val="0"/>
          <w:szCs w:val="28"/>
        </w:rPr>
        <w:t>Гилимову</w:t>
      </w:r>
      <w:proofErr w:type="spellEnd"/>
      <w:r w:rsidR="004B66B3">
        <w:rPr>
          <w:b w:val="0"/>
          <w:szCs w:val="28"/>
        </w:rPr>
        <w:t xml:space="preserve"> </w:t>
      </w:r>
      <w:proofErr w:type="spellStart"/>
      <w:r w:rsidR="004B66B3">
        <w:rPr>
          <w:b w:val="0"/>
          <w:szCs w:val="28"/>
        </w:rPr>
        <w:t>Гайсидену</w:t>
      </w:r>
      <w:proofErr w:type="spellEnd"/>
      <w:r w:rsidR="004B66B3">
        <w:rPr>
          <w:b w:val="0"/>
          <w:szCs w:val="28"/>
        </w:rPr>
        <w:t xml:space="preserve"> </w:t>
      </w:r>
      <w:proofErr w:type="spellStart"/>
      <w:r w:rsidR="004B66B3">
        <w:rPr>
          <w:b w:val="0"/>
          <w:szCs w:val="28"/>
        </w:rPr>
        <w:t>Мугаловичу</w:t>
      </w:r>
      <w:proofErr w:type="spellEnd"/>
      <w:r>
        <w:rPr>
          <w:b w:val="0"/>
          <w:szCs w:val="28"/>
        </w:rPr>
        <w:t xml:space="preserve"> разрешение на отклонение от предельных </w:t>
      </w:r>
      <w:r>
        <w:rPr>
          <w:b w:val="0"/>
          <w:color w:val="000000"/>
          <w:szCs w:val="28"/>
        </w:rPr>
        <w:t xml:space="preserve">параметров разрешенной застройки объекта капитального строительства на земельном участке с кадастровым номером </w:t>
      </w:r>
      <w:r w:rsidR="00632B02">
        <w:rPr>
          <w:b w:val="0"/>
          <w:bCs/>
          <w:color w:val="000000"/>
          <w:spacing w:val="2"/>
          <w:szCs w:val="28"/>
        </w:rPr>
        <w:t>30:05:06</w:t>
      </w:r>
      <w:r w:rsidR="004B66B3">
        <w:rPr>
          <w:b w:val="0"/>
          <w:bCs/>
          <w:color w:val="000000"/>
          <w:spacing w:val="2"/>
          <w:szCs w:val="28"/>
        </w:rPr>
        <w:t>0101</w:t>
      </w:r>
      <w:r>
        <w:rPr>
          <w:b w:val="0"/>
          <w:bCs/>
          <w:color w:val="000000"/>
          <w:spacing w:val="2"/>
          <w:szCs w:val="28"/>
        </w:rPr>
        <w:t>:</w:t>
      </w:r>
      <w:r w:rsidR="004B66B3">
        <w:rPr>
          <w:b w:val="0"/>
          <w:bCs/>
          <w:color w:val="000000"/>
          <w:spacing w:val="2"/>
          <w:szCs w:val="28"/>
        </w:rPr>
        <w:t>95</w:t>
      </w:r>
      <w:r>
        <w:rPr>
          <w:bCs/>
          <w:color w:val="000000"/>
          <w:spacing w:val="2"/>
          <w:szCs w:val="28"/>
        </w:rPr>
        <w:t xml:space="preserve"> </w:t>
      </w:r>
      <w:r w:rsidR="00632B02">
        <w:rPr>
          <w:b w:val="0"/>
          <w:color w:val="000000"/>
          <w:szCs w:val="28"/>
        </w:rPr>
        <w:t>площадью 11</w:t>
      </w:r>
      <w:r w:rsidR="004B66B3">
        <w:rPr>
          <w:b w:val="0"/>
          <w:color w:val="000000"/>
          <w:szCs w:val="28"/>
        </w:rPr>
        <w:t>00</w:t>
      </w:r>
      <w:r>
        <w:rPr>
          <w:b w:val="0"/>
          <w:color w:val="000000"/>
          <w:szCs w:val="28"/>
        </w:rPr>
        <w:t xml:space="preserve"> кв.м. по адресу: Астраханская область</w:t>
      </w:r>
      <w:r w:rsidR="004B66B3">
        <w:rPr>
          <w:b w:val="0"/>
          <w:color w:val="000000"/>
          <w:szCs w:val="28"/>
        </w:rPr>
        <w:t xml:space="preserve">, </w:t>
      </w:r>
      <w:proofErr w:type="spellStart"/>
      <w:r w:rsidR="004B66B3">
        <w:rPr>
          <w:b w:val="0"/>
          <w:color w:val="000000"/>
          <w:szCs w:val="28"/>
        </w:rPr>
        <w:t>Камызякский</w:t>
      </w:r>
      <w:proofErr w:type="spellEnd"/>
      <w:r w:rsidR="004B66B3">
        <w:rPr>
          <w:b w:val="0"/>
          <w:color w:val="000000"/>
          <w:szCs w:val="28"/>
        </w:rPr>
        <w:t xml:space="preserve"> район, </w:t>
      </w:r>
      <w:proofErr w:type="spellStart"/>
      <w:r w:rsidR="004B66B3">
        <w:rPr>
          <w:b w:val="0"/>
          <w:color w:val="000000"/>
          <w:szCs w:val="28"/>
        </w:rPr>
        <w:t>с</w:t>
      </w:r>
      <w:proofErr w:type="gramStart"/>
      <w:r w:rsidR="004B66B3">
        <w:rPr>
          <w:b w:val="0"/>
          <w:color w:val="000000"/>
          <w:szCs w:val="28"/>
        </w:rPr>
        <w:t>.Б</w:t>
      </w:r>
      <w:proofErr w:type="gramEnd"/>
      <w:r w:rsidR="004B66B3">
        <w:rPr>
          <w:b w:val="0"/>
          <w:color w:val="000000"/>
          <w:szCs w:val="28"/>
        </w:rPr>
        <w:t>ирючек</w:t>
      </w:r>
      <w:proofErr w:type="spellEnd"/>
      <w:r w:rsidR="004B66B3">
        <w:rPr>
          <w:b w:val="0"/>
          <w:color w:val="000000"/>
          <w:szCs w:val="28"/>
        </w:rPr>
        <w:t>,  ул.Гагарина, 7</w:t>
      </w:r>
      <w:r>
        <w:rPr>
          <w:b w:val="0"/>
          <w:color w:val="000000"/>
          <w:szCs w:val="28"/>
        </w:rPr>
        <w:t>, в градостроительной зоне Ж-1 (з</w:t>
      </w:r>
      <w:r>
        <w:rPr>
          <w:b w:val="0"/>
          <w:bCs/>
          <w:color w:val="0D0D0D"/>
          <w:szCs w:val="28"/>
        </w:rPr>
        <w:t>она малоэтажной жилой застройки с возможностью ведения ЛПХ</w:t>
      </w:r>
      <w:r>
        <w:rPr>
          <w:b w:val="0"/>
          <w:color w:val="000000"/>
          <w:szCs w:val="28"/>
        </w:rPr>
        <w:t>) на территории МО «</w:t>
      </w:r>
      <w:proofErr w:type="spellStart"/>
      <w:r>
        <w:rPr>
          <w:b w:val="0"/>
          <w:color w:val="000000"/>
          <w:szCs w:val="28"/>
        </w:rPr>
        <w:t>Семибугоринский</w:t>
      </w:r>
      <w:proofErr w:type="spellEnd"/>
      <w:r>
        <w:rPr>
          <w:b w:val="0"/>
          <w:color w:val="000000"/>
          <w:szCs w:val="28"/>
        </w:rPr>
        <w:t xml:space="preserve"> сельсовет», а именно, в части уменьшения отступа от границ </w:t>
      </w:r>
      <w:r w:rsidR="00632B02">
        <w:rPr>
          <w:b w:val="0"/>
          <w:color w:val="000000"/>
          <w:szCs w:val="28"/>
        </w:rPr>
        <w:t xml:space="preserve">соседнего </w:t>
      </w:r>
      <w:r>
        <w:rPr>
          <w:b w:val="0"/>
          <w:color w:val="000000"/>
          <w:szCs w:val="28"/>
        </w:rPr>
        <w:t>земельного участка, за пределами которого запрещено строительство зданий, строений, сооружений, с 3</w:t>
      </w:r>
      <w:r w:rsidR="004B66B3">
        <w:rPr>
          <w:b w:val="0"/>
          <w:color w:val="000000"/>
          <w:szCs w:val="28"/>
        </w:rPr>
        <w:t>-х до 0 метра с северо-западной</w:t>
      </w:r>
      <w:r>
        <w:rPr>
          <w:b w:val="0"/>
          <w:color w:val="000000"/>
          <w:szCs w:val="28"/>
        </w:rPr>
        <w:t xml:space="preserve"> стороны, согласно прилагаемой схемы.</w:t>
      </w:r>
    </w:p>
    <w:p w:rsidR="00415805" w:rsidRDefault="005326DA" w:rsidP="0083633E">
      <w:pPr>
        <w:spacing w:after="0" w:line="240" w:lineRule="auto"/>
        <w:ind w:left="66" w:firstLine="65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 2.Настоящее постановление </w:t>
      </w:r>
      <w:r>
        <w:rPr>
          <w:color w:val="000000"/>
          <w:spacing w:val="-1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на официальном сайте администрации МО «</w:t>
      </w:r>
      <w:proofErr w:type="spellStart"/>
      <w:r>
        <w:rPr>
          <w:color w:val="000000"/>
          <w:sz w:val="28"/>
          <w:szCs w:val="28"/>
        </w:rPr>
        <w:t>Семибугоринский</w:t>
      </w:r>
      <w:proofErr w:type="spellEnd"/>
      <w:r>
        <w:rPr>
          <w:color w:val="000000"/>
          <w:sz w:val="28"/>
          <w:szCs w:val="28"/>
        </w:rPr>
        <w:t xml:space="preserve"> сельсовет» в информационно-телекоммуникационной сети интернет.  </w:t>
      </w:r>
    </w:p>
    <w:p w:rsidR="00415805" w:rsidRDefault="005326DA">
      <w:pPr>
        <w:spacing w:line="190" w:lineRule="atLeast"/>
        <w:ind w:firstLine="851"/>
        <w:jc w:val="both"/>
        <w:textAlignment w:val="center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w w:val="105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w w:val="105"/>
          <w:sz w:val="28"/>
          <w:szCs w:val="28"/>
        </w:rPr>
        <w:t xml:space="preserve"> исполнением настоящего постановления оставляю за собой.</w:t>
      </w:r>
    </w:p>
    <w:p w:rsidR="00415805" w:rsidRDefault="005326DA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 w:firstLine="851"/>
        <w:jc w:val="both"/>
        <w:rPr>
          <w:b w:val="0"/>
          <w:szCs w:val="28"/>
        </w:rPr>
      </w:pPr>
      <w:r>
        <w:rPr>
          <w:b w:val="0"/>
          <w:szCs w:val="28"/>
        </w:rPr>
        <w:t>4. Настоящее постановление вступает в силу со дня его подписания.</w:t>
      </w:r>
    </w:p>
    <w:p w:rsidR="00415805" w:rsidRDefault="00415805"/>
    <w:p w:rsidR="00415805" w:rsidRDefault="00415805"/>
    <w:p w:rsidR="00415805" w:rsidRDefault="005326D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15805" w:rsidRDefault="005326DA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               </w:t>
      </w:r>
      <w:proofErr w:type="spellStart"/>
      <w:r>
        <w:rPr>
          <w:sz w:val="28"/>
          <w:szCs w:val="28"/>
        </w:rPr>
        <w:t>Ж.У.Ажбаев</w:t>
      </w:r>
      <w:proofErr w:type="spellEnd"/>
    </w:p>
    <w:p w:rsidR="00415805" w:rsidRDefault="00415805"/>
    <w:sectPr w:rsidR="00415805" w:rsidSect="00415805">
      <w:pgSz w:w="11906" w:h="16838"/>
      <w:pgMar w:top="851" w:right="707" w:bottom="709" w:left="1701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415805"/>
    <w:rsid w:val="000D1545"/>
    <w:rsid w:val="001F337B"/>
    <w:rsid w:val="00415805"/>
    <w:rsid w:val="004B66B3"/>
    <w:rsid w:val="005326DA"/>
    <w:rsid w:val="00605DC7"/>
    <w:rsid w:val="00632B02"/>
    <w:rsid w:val="0083633E"/>
    <w:rsid w:val="00FB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80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rsid w:val="004158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rsid w:val="004158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rsid w:val="0041580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rsid w:val="00415805"/>
    <w:rPr>
      <w:sz w:val="26"/>
      <w:lang w:eastAsia="ar-SA"/>
    </w:rPr>
  </w:style>
  <w:style w:type="character" w:customStyle="1" w:styleId="a4">
    <w:name w:val="Текст выноски Знак"/>
    <w:basedOn w:val="a0"/>
    <w:rsid w:val="0041580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415805"/>
    <w:rPr>
      <w:color w:val="0000FF"/>
      <w:u w:val="single"/>
    </w:rPr>
  </w:style>
  <w:style w:type="character" w:customStyle="1" w:styleId="ConsPlusNormal">
    <w:name w:val="ConsPlusNormal Знак"/>
    <w:rsid w:val="0041580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15805"/>
  </w:style>
  <w:style w:type="character" w:customStyle="1" w:styleId="ListLabel1">
    <w:name w:val="ListLabel 1"/>
    <w:rsid w:val="00415805"/>
    <w:rPr>
      <w:color w:val="000000"/>
      <w:w w:val="105"/>
    </w:rPr>
  </w:style>
  <w:style w:type="paragraph" w:customStyle="1" w:styleId="a5">
    <w:name w:val="Заголовок"/>
    <w:basedOn w:val="a"/>
    <w:next w:val="a6"/>
    <w:rsid w:val="004158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15805"/>
    <w:pPr>
      <w:spacing w:after="120"/>
    </w:pPr>
  </w:style>
  <w:style w:type="paragraph" w:styleId="a7">
    <w:name w:val="List"/>
    <w:basedOn w:val="a6"/>
    <w:rsid w:val="00415805"/>
    <w:rPr>
      <w:rFonts w:cs="Mangal"/>
    </w:rPr>
  </w:style>
  <w:style w:type="paragraph" w:styleId="a8">
    <w:name w:val="Title"/>
    <w:basedOn w:val="a"/>
    <w:rsid w:val="004158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15805"/>
    <w:pPr>
      <w:suppressLineNumbers/>
    </w:pPr>
    <w:rPr>
      <w:rFonts w:cs="Mangal"/>
    </w:rPr>
  </w:style>
  <w:style w:type="paragraph" w:styleId="aa">
    <w:name w:val="Body Text Indent"/>
    <w:basedOn w:val="a"/>
    <w:rsid w:val="00415805"/>
    <w:pPr>
      <w:ind w:firstLine="851"/>
      <w:jc w:val="both"/>
    </w:pPr>
    <w:rPr>
      <w:sz w:val="26"/>
      <w:lang w:eastAsia="ar-SA"/>
    </w:rPr>
  </w:style>
  <w:style w:type="paragraph" w:styleId="ab">
    <w:name w:val="Normal (Web)"/>
    <w:basedOn w:val="a"/>
    <w:rsid w:val="00415805"/>
    <w:pPr>
      <w:spacing w:before="28" w:after="28"/>
    </w:pPr>
    <w:rPr>
      <w:sz w:val="24"/>
      <w:szCs w:val="24"/>
    </w:rPr>
  </w:style>
  <w:style w:type="paragraph" w:styleId="ac">
    <w:name w:val="Balloon Text"/>
    <w:basedOn w:val="a"/>
    <w:rsid w:val="00415805"/>
    <w:rPr>
      <w:rFonts w:ascii="Tahoma" w:hAnsi="Tahoma" w:cs="Tahoma"/>
      <w:sz w:val="16"/>
      <w:szCs w:val="16"/>
    </w:rPr>
  </w:style>
  <w:style w:type="paragraph" w:styleId="ad">
    <w:name w:val="List Paragraph"/>
    <w:basedOn w:val="a"/>
    <w:rsid w:val="00415805"/>
    <w:pPr>
      <w:spacing w:after="0"/>
      <w:ind w:left="720"/>
      <w:contextualSpacing/>
    </w:pPr>
  </w:style>
  <w:style w:type="paragraph" w:customStyle="1" w:styleId="ConsPlusTitle">
    <w:name w:val="ConsPlusTitle"/>
    <w:rsid w:val="00415805"/>
    <w:pPr>
      <w:widowControl w:val="0"/>
      <w:suppressAutoHyphens/>
    </w:pPr>
    <w:rPr>
      <w:rFonts w:ascii="Calibri" w:eastAsia="Times New Roman" w:hAnsi="Calibri" w:cs="Calibri"/>
      <w:b/>
      <w:bCs/>
    </w:rPr>
  </w:style>
  <w:style w:type="paragraph" w:customStyle="1" w:styleId="ConsPlusNormal0">
    <w:name w:val="ConsPlusNormal"/>
    <w:rsid w:val="0041580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Прижатый влево"/>
    <w:basedOn w:val="a"/>
    <w:rsid w:val="00415805"/>
    <w:rPr>
      <w:rFonts w:ascii="Arial" w:eastAsia="Calibri" w:hAnsi="Arial" w:cs="Arial"/>
    </w:rPr>
  </w:style>
  <w:style w:type="paragraph" w:styleId="20">
    <w:name w:val="toc 2"/>
    <w:basedOn w:val="a"/>
    <w:rsid w:val="00415805"/>
    <w:pPr>
      <w:tabs>
        <w:tab w:val="right" w:leader="dot" w:pos="10348"/>
      </w:tabs>
      <w:ind w:firstLine="567"/>
      <w:jc w:val="both"/>
    </w:pPr>
    <w:rPr>
      <w:b/>
      <w:sz w:val="24"/>
      <w:szCs w:val="24"/>
    </w:rPr>
  </w:style>
  <w:style w:type="paragraph" w:customStyle="1" w:styleId="Default">
    <w:name w:val="Default"/>
    <w:rsid w:val="0041580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18</cp:revision>
  <cp:lastPrinted>2020-03-02T05:00:00Z</cp:lastPrinted>
  <dcterms:created xsi:type="dcterms:W3CDTF">2017-01-17T07:31:00Z</dcterms:created>
  <dcterms:modified xsi:type="dcterms:W3CDTF">2020-03-02T05:01:00Z</dcterms:modified>
</cp:coreProperties>
</file>