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14" w:rsidRDefault="006E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596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ПОСТАНОВЛЕНИЕ</w:t>
      </w:r>
    </w:p>
    <w:p w:rsidR="006E0466" w:rsidRDefault="006E0466" w:rsidP="006E0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9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Главы администрации муниципального образования «Семибугоринский</w:t>
      </w:r>
    </w:p>
    <w:p w:rsidR="006E0466" w:rsidRDefault="006E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9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сельсовет» Камызякского района Астраханской области</w:t>
      </w:r>
    </w:p>
    <w:p w:rsidR="006E0466" w:rsidRDefault="00CC2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0466">
        <w:rPr>
          <w:rFonts w:ascii="Times New Roman" w:hAnsi="Times New Roman" w:cs="Times New Roman"/>
          <w:sz w:val="24"/>
          <w:szCs w:val="24"/>
        </w:rPr>
        <w:t xml:space="preserve"> </w:t>
      </w:r>
      <w:r w:rsidR="00F31E3B">
        <w:rPr>
          <w:rFonts w:ascii="Times New Roman" w:hAnsi="Times New Roman" w:cs="Times New Roman"/>
          <w:sz w:val="24"/>
          <w:szCs w:val="24"/>
        </w:rPr>
        <w:t>06</w:t>
      </w:r>
      <w:r w:rsidR="0008542E">
        <w:rPr>
          <w:rFonts w:ascii="Times New Roman" w:hAnsi="Times New Roman" w:cs="Times New Roman"/>
          <w:sz w:val="24"/>
          <w:szCs w:val="24"/>
        </w:rPr>
        <w:t>.02.2012</w:t>
      </w:r>
      <w:r w:rsidR="006E0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854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0466">
        <w:rPr>
          <w:rFonts w:ascii="Times New Roman" w:hAnsi="Times New Roman" w:cs="Times New Roman"/>
          <w:sz w:val="24"/>
          <w:szCs w:val="24"/>
        </w:rPr>
        <w:t>№</w:t>
      </w:r>
      <w:r w:rsidR="00AD529D">
        <w:rPr>
          <w:rFonts w:ascii="Times New Roman" w:hAnsi="Times New Roman" w:cs="Times New Roman"/>
          <w:sz w:val="24"/>
          <w:szCs w:val="24"/>
        </w:rPr>
        <w:t xml:space="preserve">19 </w:t>
      </w:r>
    </w:p>
    <w:p w:rsidR="006E0466" w:rsidRDefault="006E0466" w:rsidP="006E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мерах по обеспечению оповещения,</w:t>
      </w:r>
    </w:p>
    <w:p w:rsidR="006E0466" w:rsidRDefault="006E0466" w:rsidP="006E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сбора, отправки граждан, пребывающих</w:t>
      </w:r>
    </w:p>
    <w:p w:rsidR="006E0466" w:rsidRDefault="006E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запасе и поставки техники в ВС РФ»</w:t>
      </w:r>
    </w:p>
    <w:p w:rsidR="006E0466" w:rsidRDefault="006E0466" w:rsidP="000F1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Законами РФ от 31 мая 1996 года № 61-ФЗ «Об обороне», от 26 февраля 1997года №31 –ФЗ «О мобилиза</w:t>
      </w:r>
      <w:r w:rsidR="000F1866">
        <w:rPr>
          <w:rFonts w:ascii="Times New Roman" w:hAnsi="Times New Roman" w:cs="Times New Roman"/>
          <w:sz w:val="24"/>
          <w:szCs w:val="24"/>
        </w:rPr>
        <w:t>ционной подготовк</w:t>
      </w:r>
      <w:r>
        <w:rPr>
          <w:rFonts w:ascii="Times New Roman" w:hAnsi="Times New Roman" w:cs="Times New Roman"/>
          <w:sz w:val="24"/>
          <w:szCs w:val="24"/>
        </w:rPr>
        <w:t xml:space="preserve">и мобилизации в Российской Федерации», </w:t>
      </w:r>
      <w:r w:rsidR="000F1866">
        <w:rPr>
          <w:rFonts w:ascii="Times New Roman" w:hAnsi="Times New Roman" w:cs="Times New Roman"/>
          <w:sz w:val="24"/>
          <w:szCs w:val="24"/>
        </w:rPr>
        <w:t>от 28 марта 1998года №53 –ФЗ «О воинской обязанности о военной службе»,</w:t>
      </w:r>
    </w:p>
    <w:p w:rsidR="000F1866" w:rsidRDefault="000F1866" w:rsidP="000F1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 Суженного заседания администрации МО «Камызякский район» №11-см</w:t>
      </w:r>
    </w:p>
    <w:p w:rsidR="000F1866" w:rsidRDefault="000F1866" w:rsidP="000F1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18.06.2010</w:t>
      </w:r>
      <w:r w:rsidR="00C3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«О порядке обеспечения мобилизационной подготовки и мобилизации</w:t>
      </w:r>
    </w:p>
    <w:p w:rsidR="00BD7DEC" w:rsidRDefault="000F1866" w:rsidP="00C3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людских  и транспортных ресурсов на территории Камызякского района Астраханской области»  администрация МО «Семибугоринский сельсовет»</w:t>
      </w:r>
    </w:p>
    <w:p w:rsidR="006E0466" w:rsidRDefault="00BD7DEC" w:rsidP="00C3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866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0F1866" w:rsidRDefault="000F1866" w:rsidP="000F1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Штаб оповещения и пункт сбора организовать на базе здания администрации</w:t>
      </w:r>
    </w:p>
    <w:p w:rsidR="00B5170C" w:rsidRDefault="000F1866" w:rsidP="00C3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с.Семибугры.</w:t>
      </w:r>
      <w:r w:rsidR="00AA5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F1866" w:rsidRDefault="000F1866" w:rsidP="00F1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Аппарат ШО и ПС определить в </w:t>
      </w:r>
      <w:r w:rsidR="00880692">
        <w:rPr>
          <w:rFonts w:ascii="Times New Roman" w:hAnsi="Times New Roman" w:cs="Times New Roman"/>
          <w:sz w:val="24"/>
          <w:szCs w:val="24"/>
        </w:rPr>
        <w:t xml:space="preserve">2-ух </w:t>
      </w:r>
      <w:r>
        <w:rPr>
          <w:rFonts w:ascii="Times New Roman" w:hAnsi="Times New Roman" w:cs="Times New Roman"/>
          <w:sz w:val="24"/>
          <w:szCs w:val="24"/>
        </w:rPr>
        <w:t>составах:</w:t>
      </w:r>
    </w:p>
    <w:p w:rsidR="000F1866" w:rsidRDefault="00F16C8B" w:rsidP="00F1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1-ый состав:                                                                </w:t>
      </w:r>
    </w:p>
    <w:p w:rsidR="00F16C8B" w:rsidRDefault="00F16C8B" w:rsidP="00F1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начальник ШО и ПС – С.А.Досалиева  </w:t>
      </w:r>
    </w:p>
    <w:p w:rsidR="00F16C8B" w:rsidRDefault="00F16C8B" w:rsidP="00F1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помощник начальника ШО и ПС – З.Х.Дисенова </w:t>
      </w:r>
    </w:p>
    <w:p w:rsidR="00F16C8B" w:rsidRDefault="00F16C8B" w:rsidP="00F1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технический работник – Д.Ш.Убеева</w:t>
      </w:r>
    </w:p>
    <w:p w:rsidR="00880692" w:rsidRDefault="00F16C8B" w:rsidP="0088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Ш.М.Досухова   </w:t>
      </w:r>
    </w:p>
    <w:p w:rsidR="00880692" w:rsidRDefault="00880692" w:rsidP="0088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Ж.Х.Альдешева</w:t>
      </w:r>
      <w:r w:rsidR="00F16C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0692" w:rsidRDefault="00880692" w:rsidP="0088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В.А.Досухова</w:t>
      </w:r>
    </w:p>
    <w:p w:rsidR="00F16C8B" w:rsidRDefault="00880692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посыльный- Н.А.Изтилеуова</w:t>
      </w:r>
      <w:r w:rsidR="00F16C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692" w:rsidRDefault="00880692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2-ой  состав:</w:t>
      </w:r>
    </w:p>
    <w:p w:rsidR="00880692" w:rsidRDefault="00880692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начальник  ШО и ПС </w:t>
      </w:r>
      <w:r w:rsidR="006943B8">
        <w:rPr>
          <w:rFonts w:ascii="Times New Roman" w:hAnsi="Times New Roman" w:cs="Times New Roman"/>
          <w:sz w:val="24"/>
          <w:szCs w:val="24"/>
        </w:rPr>
        <w:t>– А.М.Утешев</w:t>
      </w:r>
    </w:p>
    <w:p w:rsidR="006943B8" w:rsidRDefault="006943B8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помощник начальника ШО и ПС – Е.Х.Успанов</w:t>
      </w:r>
    </w:p>
    <w:p w:rsidR="006943B8" w:rsidRDefault="006943B8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технический работник – А.У.Балпанов</w:t>
      </w:r>
    </w:p>
    <w:p w:rsidR="006943B8" w:rsidRDefault="006943B8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Р.Л.Мурзагалиев</w:t>
      </w:r>
    </w:p>
    <w:p w:rsidR="006943B8" w:rsidRDefault="006943B8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С.С.Абдуашев</w:t>
      </w:r>
    </w:p>
    <w:p w:rsidR="006943B8" w:rsidRDefault="006943B8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Т.С.Кенжалиев</w:t>
      </w:r>
    </w:p>
    <w:p w:rsidR="006943B8" w:rsidRDefault="006943B8" w:rsidP="00AA5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Х.С.Карачекеев</w:t>
      </w:r>
    </w:p>
    <w:p w:rsidR="00B5170C" w:rsidRDefault="006943B8" w:rsidP="00B51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Организовать своевременное оповещение и явку граждан, входящих в состав аппарата </w:t>
      </w:r>
      <w:r w:rsidR="00B517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43B8" w:rsidRDefault="00B5170C" w:rsidP="00AA5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усиления,</w:t>
      </w:r>
      <w:r w:rsidR="006943B8">
        <w:rPr>
          <w:rFonts w:ascii="Times New Roman" w:hAnsi="Times New Roman" w:cs="Times New Roman"/>
          <w:sz w:val="24"/>
          <w:szCs w:val="24"/>
        </w:rPr>
        <w:t xml:space="preserve"> и граждан, подлежащих призыву на военную службу по мобилизации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70C" w:rsidRDefault="00B5170C" w:rsidP="00B51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Для проведения оповещения мобилизационных ресурсов использовать личный</w:t>
      </w:r>
    </w:p>
    <w:p w:rsidR="00B5170C" w:rsidRDefault="00B5170C" w:rsidP="0057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транспорт сотрудников МО «Семибугоринский сельсовет» с последующей </w:t>
      </w:r>
    </w:p>
    <w:p w:rsidR="00B5170C" w:rsidRDefault="00B5170C" w:rsidP="00AA5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компенсацией расходов по смете МО РФ.</w:t>
      </w:r>
    </w:p>
    <w:p w:rsidR="00B5170C" w:rsidRDefault="00576379" w:rsidP="00B51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B51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DEC">
        <w:rPr>
          <w:rFonts w:ascii="Times New Roman" w:hAnsi="Times New Roman" w:cs="Times New Roman"/>
          <w:sz w:val="24"/>
          <w:szCs w:val="24"/>
        </w:rPr>
        <w:t xml:space="preserve">Организовать сбор и отправку граждан, пребывающих в запасе, </w:t>
      </w:r>
      <w:r w:rsidR="00B5170C">
        <w:rPr>
          <w:rFonts w:ascii="Times New Roman" w:hAnsi="Times New Roman" w:cs="Times New Roman"/>
          <w:sz w:val="24"/>
          <w:szCs w:val="24"/>
        </w:rPr>
        <w:t xml:space="preserve">на пункты сбора </w:t>
      </w:r>
    </w:p>
    <w:p w:rsidR="00B5170C" w:rsidRDefault="00B5170C" w:rsidP="00AA5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6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мобилизационных ресурсов отдела военного комиссариата.</w:t>
      </w:r>
    </w:p>
    <w:p w:rsidR="00B5170C" w:rsidRDefault="00576379" w:rsidP="0057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="00B51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прибытии уполномоченного ВКР в исполнительный период организовать его</w:t>
      </w:r>
    </w:p>
    <w:p w:rsidR="00576379" w:rsidRDefault="00576379" w:rsidP="0057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размещение, питание, обеспечение средствами связи и транспортом для выполнения</w:t>
      </w:r>
    </w:p>
    <w:p w:rsidR="00576379" w:rsidRDefault="00576379" w:rsidP="00AA5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поставленных задач.</w:t>
      </w:r>
    </w:p>
    <w:p w:rsidR="00AA596E" w:rsidRDefault="00AA596E" w:rsidP="00C34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Назначить специалиста по осуществлению первичного воинского учета </w:t>
      </w:r>
    </w:p>
    <w:p w:rsidR="00AA596E" w:rsidRDefault="00AA596E" w:rsidP="00C3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ответственным за ведение, уточнение и сохранность документов ШО и ПС.</w:t>
      </w:r>
    </w:p>
    <w:p w:rsidR="00F31E3B" w:rsidRDefault="00F31E3B" w:rsidP="00C3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8.Обнародвать данное постановление на официальном сайте Администрации МО «Семибугоринский сельсовет», на информационных стендах Администрации МО «Семибугоринский сельсовет», сельской библиотеке. </w:t>
      </w:r>
    </w:p>
    <w:p w:rsidR="00F31E3B" w:rsidRDefault="00F31E3B" w:rsidP="00C3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9.Постановление вступает в силу со дня обнародования.</w:t>
      </w:r>
    </w:p>
    <w:p w:rsidR="00C34BB2" w:rsidRDefault="00F3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="00C34BB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34BB2" w:rsidRPr="006E0466" w:rsidRDefault="00C34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МО «Семибугоринский сельсовет»                   С.А.Досалиева</w:t>
      </w:r>
    </w:p>
    <w:sectPr w:rsidR="00C34BB2" w:rsidRPr="006E0466" w:rsidSect="00576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466"/>
    <w:rsid w:val="0008542E"/>
    <w:rsid w:val="000F1866"/>
    <w:rsid w:val="0048040E"/>
    <w:rsid w:val="00576379"/>
    <w:rsid w:val="006943B8"/>
    <w:rsid w:val="006E0466"/>
    <w:rsid w:val="00794214"/>
    <w:rsid w:val="00880692"/>
    <w:rsid w:val="00AA596E"/>
    <w:rsid w:val="00AD529D"/>
    <w:rsid w:val="00B5170C"/>
    <w:rsid w:val="00BD7DEC"/>
    <w:rsid w:val="00C34BB2"/>
    <w:rsid w:val="00CC2FB0"/>
    <w:rsid w:val="00D95B4C"/>
    <w:rsid w:val="00DB79E9"/>
    <w:rsid w:val="00F16C8B"/>
    <w:rsid w:val="00F31E3B"/>
    <w:rsid w:val="00F402F0"/>
    <w:rsid w:val="00F7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</cp:lastModifiedBy>
  <cp:revision>11</cp:revision>
  <dcterms:created xsi:type="dcterms:W3CDTF">2012-02-20T07:12:00Z</dcterms:created>
  <dcterms:modified xsi:type="dcterms:W3CDTF">2013-12-03T12:01:00Z</dcterms:modified>
</cp:coreProperties>
</file>