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16" w:rsidRPr="005E37C7" w:rsidRDefault="00D85D16" w:rsidP="00D85D16">
      <w:pPr>
        <w:jc w:val="center"/>
        <w:rPr>
          <w:b/>
          <w:sz w:val="28"/>
          <w:szCs w:val="28"/>
        </w:rPr>
      </w:pPr>
      <w:r w:rsidRPr="005E37C7">
        <w:rPr>
          <w:b/>
          <w:sz w:val="28"/>
          <w:szCs w:val="28"/>
        </w:rPr>
        <w:t>АДМИНИСТРАЦИЯ МУНИЦИПАЛЬНОГО ОБРАЗОВАНИЯ</w:t>
      </w:r>
    </w:p>
    <w:p w:rsidR="00D85D16" w:rsidRPr="005E37C7" w:rsidRDefault="00D85D16" w:rsidP="00D85D16">
      <w:pPr>
        <w:jc w:val="center"/>
        <w:rPr>
          <w:b/>
          <w:sz w:val="28"/>
          <w:szCs w:val="28"/>
        </w:rPr>
      </w:pPr>
      <w:r w:rsidRPr="005E37C7">
        <w:rPr>
          <w:b/>
          <w:sz w:val="28"/>
          <w:szCs w:val="28"/>
        </w:rPr>
        <w:t>«СЕМИБУГОРИНСКИЙ СЕЛЬСОВЕТ»</w:t>
      </w:r>
    </w:p>
    <w:p w:rsidR="00D85D16" w:rsidRPr="005E37C7" w:rsidRDefault="00D85D16" w:rsidP="00D85D16">
      <w:pPr>
        <w:jc w:val="center"/>
        <w:rPr>
          <w:b/>
          <w:sz w:val="28"/>
          <w:szCs w:val="28"/>
        </w:rPr>
      </w:pPr>
      <w:r w:rsidRPr="005E37C7">
        <w:rPr>
          <w:b/>
          <w:sz w:val="28"/>
          <w:szCs w:val="28"/>
        </w:rPr>
        <w:t>КАМЫЗЯКСКОГО РАОЙОНА АСТРАХАНСКОЙ ОБЛАСТИ</w:t>
      </w:r>
    </w:p>
    <w:p w:rsidR="00D85D16" w:rsidRDefault="00D85D16" w:rsidP="00D85D16">
      <w:pPr>
        <w:jc w:val="center"/>
        <w:rPr>
          <w:sz w:val="28"/>
          <w:szCs w:val="28"/>
        </w:rPr>
      </w:pPr>
    </w:p>
    <w:p w:rsidR="00D85D16" w:rsidRDefault="00D85D16" w:rsidP="00D85D16">
      <w:pPr>
        <w:jc w:val="center"/>
      </w:pPr>
      <w:r w:rsidRPr="005E37C7">
        <w:rPr>
          <w:b/>
          <w:sz w:val="28"/>
          <w:szCs w:val="28"/>
        </w:rPr>
        <w:t>ПОСТАНОВЛЕНИЕ</w:t>
      </w:r>
    </w:p>
    <w:p w:rsidR="00D85D16" w:rsidRDefault="00D85D16" w:rsidP="00620890"/>
    <w:p w:rsidR="00620890" w:rsidRPr="004C5658" w:rsidRDefault="00DA538C" w:rsidP="00620890">
      <w:r w:rsidRPr="004C5658">
        <w:t xml:space="preserve">От </w:t>
      </w:r>
      <w:r w:rsidR="00530378">
        <w:t>«14» июня 2012</w:t>
      </w:r>
      <w:r w:rsidR="00D85D16" w:rsidRPr="004C5658">
        <w:t xml:space="preserve"> г.</w:t>
      </w:r>
      <w:r w:rsidR="00620890" w:rsidRPr="004C5658">
        <w:t xml:space="preserve">                                                                                                     №</w:t>
      </w:r>
      <w:r w:rsidR="00530378">
        <w:t>6</w:t>
      </w:r>
      <w:r w:rsidR="004C5658" w:rsidRPr="004C5658">
        <w:t>0</w:t>
      </w:r>
    </w:p>
    <w:p w:rsidR="00D85D16" w:rsidRDefault="00D85D16" w:rsidP="00620890"/>
    <w:p w:rsidR="00D85D16" w:rsidRDefault="00620890" w:rsidP="00620890">
      <w:r>
        <w:t xml:space="preserve">«О </w:t>
      </w:r>
      <w:r w:rsidR="00DA538C">
        <w:t>постановке на учет</w:t>
      </w:r>
      <w:r w:rsidR="00D85D16">
        <w:t xml:space="preserve"> </w:t>
      </w:r>
      <w:r w:rsidR="00DA538C">
        <w:t xml:space="preserve"> </w:t>
      </w:r>
      <w:r>
        <w:t xml:space="preserve">в качестве </w:t>
      </w:r>
    </w:p>
    <w:p w:rsidR="00620890" w:rsidRDefault="00620890" w:rsidP="00620890">
      <w:r>
        <w:t>нуждающейся в жилом помещении»</w:t>
      </w:r>
    </w:p>
    <w:p w:rsidR="00D85D16" w:rsidRDefault="00D85D16" w:rsidP="00620890"/>
    <w:p w:rsidR="00620890" w:rsidRDefault="00051654" w:rsidP="00620890">
      <w:r>
        <w:t xml:space="preserve">   Рассмотрев заявление</w:t>
      </w:r>
      <w:r w:rsidR="00620890">
        <w:t xml:space="preserve"> </w:t>
      </w:r>
      <w:r w:rsidR="00530378">
        <w:t>Наурзалиева Рафхата Ануарбековича</w:t>
      </w:r>
      <w:r w:rsidR="00620890">
        <w:t xml:space="preserve"> </w:t>
      </w:r>
      <w:r w:rsidR="00530378">
        <w:t xml:space="preserve">от  </w:t>
      </w:r>
      <w:r w:rsidR="00E04003">
        <w:t>14</w:t>
      </w:r>
      <w:r w:rsidR="00530378">
        <w:t>.</w:t>
      </w:r>
      <w:r w:rsidR="00E04003">
        <w:t>05</w:t>
      </w:r>
      <w:r w:rsidR="00530378">
        <w:t>.2012</w:t>
      </w:r>
      <w:r w:rsidR="00DA538C">
        <w:t xml:space="preserve"> г.</w:t>
      </w:r>
      <w:r w:rsidR="00620890">
        <w:t>, представленные документы, руководствуясь</w:t>
      </w:r>
      <w:r w:rsidR="004D6643">
        <w:t xml:space="preserve"> п.2</w:t>
      </w:r>
      <w:r w:rsidR="00620890">
        <w:t xml:space="preserve"> </w:t>
      </w:r>
      <w:r w:rsidR="004D6643">
        <w:t xml:space="preserve">ч. 1 </w:t>
      </w:r>
      <w:r w:rsidR="00DA538C">
        <w:t xml:space="preserve">ст. 51 </w:t>
      </w:r>
      <w:r w:rsidR="00620890">
        <w:t xml:space="preserve"> Жилищного кодекса Российской Федерации,</w:t>
      </w:r>
    </w:p>
    <w:p w:rsidR="00D85D16" w:rsidRDefault="00D85D16" w:rsidP="00620890"/>
    <w:p w:rsidR="00620890" w:rsidRDefault="00620890" w:rsidP="00620890">
      <w:r>
        <w:t>ПОСТАНОВЛЯ</w:t>
      </w:r>
      <w:r w:rsidR="00D85D16">
        <w:t>ЕТ</w:t>
      </w:r>
      <w:r>
        <w:t>:</w:t>
      </w:r>
    </w:p>
    <w:p w:rsidR="00051654" w:rsidRDefault="00DA538C" w:rsidP="00051654">
      <w:pPr>
        <w:ind w:left="360"/>
      </w:pPr>
      <w:r>
        <w:t>1. Приз</w:t>
      </w:r>
      <w:r w:rsidR="00530378">
        <w:t>нать семью Наурзалиевых</w:t>
      </w:r>
      <w:r>
        <w:t>, проживающих по адресу: с. Семибу</w:t>
      </w:r>
      <w:r w:rsidR="00530378">
        <w:t>гры, ул.Зеленая, дом №114</w:t>
      </w:r>
      <w:r w:rsidR="004C5658">
        <w:t>,</w:t>
      </w:r>
      <w:r>
        <w:t xml:space="preserve"> нуждающейся в улучшении жилищных условий.</w:t>
      </w:r>
    </w:p>
    <w:p w:rsidR="00051654" w:rsidRDefault="00DA538C" w:rsidP="00051654">
      <w:pPr>
        <w:ind w:left="360"/>
      </w:pPr>
      <w:r>
        <w:t xml:space="preserve">2. </w:t>
      </w:r>
      <w:r w:rsidR="004C5658">
        <w:t>П</w:t>
      </w:r>
      <w:r w:rsidR="00530378">
        <w:t>оставить на учет семью Наурзалиевых</w:t>
      </w:r>
      <w:r>
        <w:t>, в качестве нуждающейся</w:t>
      </w:r>
      <w:r w:rsidR="00992945">
        <w:t xml:space="preserve"> в улучшении жилищных условий</w:t>
      </w:r>
      <w:r w:rsidR="00530378">
        <w:t>, под № 23</w:t>
      </w:r>
    </w:p>
    <w:p w:rsidR="004D6643" w:rsidRDefault="004D6643" w:rsidP="00051654">
      <w:pPr>
        <w:ind w:left="360"/>
      </w:pPr>
    </w:p>
    <w:tbl>
      <w:tblPr>
        <w:tblW w:w="96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1933"/>
        <w:gridCol w:w="2234"/>
        <w:gridCol w:w="6"/>
        <w:gridCol w:w="1616"/>
        <w:gridCol w:w="1941"/>
      </w:tblGrid>
      <w:tr w:rsidR="00620890" w:rsidTr="00056A7F">
        <w:trPr>
          <w:trHeight w:val="576"/>
        </w:trPr>
        <w:tc>
          <w:tcPr>
            <w:tcW w:w="1935" w:type="dxa"/>
          </w:tcPr>
          <w:p w:rsidR="00620890" w:rsidRDefault="00051654" w:rsidP="00051654">
            <w:r>
              <w:t>Ф. И. О.</w:t>
            </w:r>
          </w:p>
        </w:tc>
        <w:tc>
          <w:tcPr>
            <w:tcW w:w="1934" w:type="dxa"/>
          </w:tcPr>
          <w:p w:rsidR="00620890" w:rsidRDefault="00051654" w:rsidP="00051654">
            <w:r>
              <w:t>Год рождения</w:t>
            </w:r>
          </w:p>
        </w:tc>
        <w:tc>
          <w:tcPr>
            <w:tcW w:w="2241" w:type="dxa"/>
            <w:gridSpan w:val="2"/>
          </w:tcPr>
          <w:p w:rsidR="00620890" w:rsidRDefault="00051654" w:rsidP="00051654">
            <w:r>
              <w:t>Адрес места жительства</w:t>
            </w:r>
          </w:p>
        </w:tc>
        <w:tc>
          <w:tcPr>
            <w:tcW w:w="1617" w:type="dxa"/>
          </w:tcPr>
          <w:p w:rsidR="00620890" w:rsidRDefault="00051654" w:rsidP="00051654">
            <w:r>
              <w:t>Состав семьи</w:t>
            </w:r>
          </w:p>
        </w:tc>
        <w:tc>
          <w:tcPr>
            <w:tcW w:w="1939" w:type="dxa"/>
          </w:tcPr>
          <w:p w:rsidR="00051654" w:rsidRDefault="00051654" w:rsidP="00051654">
            <w:r>
              <w:t>Основание постановки</w:t>
            </w:r>
          </w:p>
        </w:tc>
      </w:tr>
      <w:tr w:rsidR="00620890" w:rsidTr="00056A7F">
        <w:trPr>
          <w:trHeight w:val="1185"/>
        </w:trPr>
        <w:tc>
          <w:tcPr>
            <w:tcW w:w="1935" w:type="dxa"/>
          </w:tcPr>
          <w:p w:rsidR="004C5658" w:rsidRDefault="00530378" w:rsidP="00051654">
            <w:r>
              <w:t>Наурзалиев Рафхат Ануарбекович</w:t>
            </w:r>
          </w:p>
        </w:tc>
        <w:tc>
          <w:tcPr>
            <w:tcW w:w="1934" w:type="dxa"/>
          </w:tcPr>
          <w:p w:rsidR="00620890" w:rsidRDefault="00530378" w:rsidP="00051654">
            <w:r>
              <w:t>11.08.1982</w:t>
            </w:r>
          </w:p>
        </w:tc>
        <w:tc>
          <w:tcPr>
            <w:tcW w:w="2241" w:type="dxa"/>
            <w:gridSpan w:val="2"/>
          </w:tcPr>
          <w:p w:rsidR="00620890" w:rsidRDefault="00051654" w:rsidP="00051654">
            <w:r>
              <w:t>Астраханская обл.,</w:t>
            </w:r>
          </w:p>
          <w:p w:rsidR="00051654" w:rsidRDefault="00051654" w:rsidP="00051654">
            <w:r>
              <w:t>Камызякский р-н,</w:t>
            </w:r>
          </w:p>
          <w:p w:rsidR="00056A7F" w:rsidRDefault="00051654" w:rsidP="00051654">
            <w:r>
              <w:t xml:space="preserve">с. </w:t>
            </w:r>
            <w:r w:rsidR="00777005">
              <w:t>Семибугры,</w:t>
            </w:r>
          </w:p>
          <w:p w:rsidR="00051654" w:rsidRDefault="00777005" w:rsidP="00051654">
            <w:r>
              <w:t xml:space="preserve"> ул. </w:t>
            </w:r>
            <w:r w:rsidR="00530378">
              <w:t>Зеленая</w:t>
            </w:r>
            <w:r w:rsidR="004C5658">
              <w:t>, дом №</w:t>
            </w:r>
            <w:r w:rsidR="00530378">
              <w:t>114</w:t>
            </w:r>
          </w:p>
        </w:tc>
        <w:tc>
          <w:tcPr>
            <w:tcW w:w="1617" w:type="dxa"/>
          </w:tcPr>
          <w:p w:rsidR="00620890" w:rsidRDefault="004D6643" w:rsidP="00051654">
            <w:r>
              <w:t>муж</w:t>
            </w:r>
          </w:p>
        </w:tc>
        <w:tc>
          <w:tcPr>
            <w:tcW w:w="1939" w:type="dxa"/>
          </w:tcPr>
          <w:p w:rsidR="00620890" w:rsidRDefault="004D6643" w:rsidP="00051654">
            <w:r>
              <w:t xml:space="preserve">п.2 </w:t>
            </w:r>
            <w:r w:rsidR="00051654">
              <w:t xml:space="preserve">ч. </w:t>
            </w:r>
            <w:r>
              <w:t>1</w:t>
            </w:r>
            <w:r w:rsidR="00051654">
              <w:t xml:space="preserve"> ст. 51 </w:t>
            </w:r>
          </w:p>
          <w:p w:rsidR="00051654" w:rsidRDefault="00051654" w:rsidP="00051654">
            <w:r>
              <w:t>ЖК РФ</w:t>
            </w:r>
          </w:p>
        </w:tc>
      </w:tr>
      <w:tr w:rsidR="00056A7F" w:rsidTr="00056A7F">
        <w:trPr>
          <w:trHeight w:val="881"/>
        </w:trPr>
        <w:tc>
          <w:tcPr>
            <w:tcW w:w="1935" w:type="dxa"/>
          </w:tcPr>
          <w:p w:rsidR="00056A7F" w:rsidRDefault="00056A7F" w:rsidP="00051654">
            <w:r>
              <w:t>Наурзалиева Зухра Саматовна</w:t>
            </w:r>
          </w:p>
        </w:tc>
        <w:tc>
          <w:tcPr>
            <w:tcW w:w="1934" w:type="dxa"/>
          </w:tcPr>
          <w:p w:rsidR="00056A7F" w:rsidRDefault="00056A7F" w:rsidP="00051654">
            <w:r>
              <w:t>28.03.1981</w:t>
            </w:r>
          </w:p>
        </w:tc>
        <w:tc>
          <w:tcPr>
            <w:tcW w:w="2241" w:type="dxa"/>
            <w:gridSpan w:val="2"/>
          </w:tcPr>
          <w:p w:rsidR="00056A7F" w:rsidRDefault="00056A7F" w:rsidP="00A616A1">
            <w:r>
              <w:t>Астраханская обл.,</w:t>
            </w:r>
          </w:p>
          <w:p w:rsidR="00056A7F" w:rsidRDefault="00056A7F" w:rsidP="00A616A1">
            <w:r>
              <w:t>Камызякский р-н,</w:t>
            </w:r>
          </w:p>
          <w:p w:rsidR="00056A7F" w:rsidRDefault="00056A7F" w:rsidP="00A616A1">
            <w:r>
              <w:t>с. Семибугры,</w:t>
            </w:r>
          </w:p>
          <w:p w:rsidR="00056A7F" w:rsidRDefault="00056A7F" w:rsidP="00A616A1">
            <w:r>
              <w:t xml:space="preserve"> ул. Зеленая, дом №114</w:t>
            </w:r>
          </w:p>
        </w:tc>
        <w:tc>
          <w:tcPr>
            <w:tcW w:w="1617" w:type="dxa"/>
          </w:tcPr>
          <w:p w:rsidR="00056A7F" w:rsidRDefault="00056A7F" w:rsidP="00051654">
            <w:r>
              <w:t>жена</w:t>
            </w:r>
          </w:p>
        </w:tc>
        <w:tc>
          <w:tcPr>
            <w:tcW w:w="1939" w:type="dxa"/>
          </w:tcPr>
          <w:p w:rsidR="00056A7F" w:rsidRDefault="00056A7F" w:rsidP="008955E7">
            <w:r>
              <w:t xml:space="preserve">п.2 ч. 1 ст. 51 </w:t>
            </w:r>
          </w:p>
          <w:p w:rsidR="00056A7F" w:rsidRDefault="00056A7F" w:rsidP="008955E7">
            <w:r>
              <w:t>ЖК РФ</w:t>
            </w:r>
          </w:p>
        </w:tc>
      </w:tr>
      <w:tr w:rsidR="00056A7F" w:rsidTr="00056A7F">
        <w:trPr>
          <w:trHeight w:val="70"/>
        </w:trPr>
        <w:tc>
          <w:tcPr>
            <w:tcW w:w="1935" w:type="dxa"/>
          </w:tcPr>
          <w:p w:rsidR="00056A7F" w:rsidRDefault="00E04003" w:rsidP="00051654">
            <w:r>
              <w:t>Наурзалиев Даурен Рафхатович</w:t>
            </w:r>
          </w:p>
        </w:tc>
        <w:tc>
          <w:tcPr>
            <w:tcW w:w="1934" w:type="dxa"/>
          </w:tcPr>
          <w:p w:rsidR="00056A7F" w:rsidRDefault="00056A7F" w:rsidP="00051654"/>
        </w:tc>
        <w:tc>
          <w:tcPr>
            <w:tcW w:w="2235" w:type="dxa"/>
          </w:tcPr>
          <w:p w:rsidR="00056A7F" w:rsidRDefault="00056A7F" w:rsidP="00056A7F">
            <w:r>
              <w:t>Астраханская обл.,</w:t>
            </w:r>
          </w:p>
          <w:p w:rsidR="00056A7F" w:rsidRDefault="00056A7F" w:rsidP="00056A7F">
            <w:r>
              <w:t>Камызякский р-н,</w:t>
            </w:r>
          </w:p>
          <w:p w:rsidR="00056A7F" w:rsidRDefault="00056A7F" w:rsidP="00056A7F">
            <w:r>
              <w:t>с. Семибугры,</w:t>
            </w:r>
          </w:p>
          <w:p w:rsidR="00056A7F" w:rsidRDefault="00056A7F" w:rsidP="00056A7F">
            <w:r>
              <w:t xml:space="preserve"> ул. Зеленая, дом №114</w:t>
            </w:r>
          </w:p>
        </w:tc>
        <w:tc>
          <w:tcPr>
            <w:tcW w:w="1620" w:type="dxa"/>
            <w:gridSpan w:val="2"/>
          </w:tcPr>
          <w:p w:rsidR="00056A7F" w:rsidRDefault="00E04003" w:rsidP="00051654">
            <w:r>
              <w:t>сын</w:t>
            </w:r>
          </w:p>
        </w:tc>
        <w:tc>
          <w:tcPr>
            <w:tcW w:w="1942" w:type="dxa"/>
          </w:tcPr>
          <w:p w:rsidR="00E04003" w:rsidRDefault="00E04003" w:rsidP="00E04003">
            <w:r>
              <w:t xml:space="preserve">п.2 ч. 1 ст. 51 </w:t>
            </w:r>
          </w:p>
          <w:p w:rsidR="00056A7F" w:rsidRDefault="00E04003" w:rsidP="00E04003">
            <w:r>
              <w:t>ЖК РФ</w:t>
            </w:r>
          </w:p>
        </w:tc>
      </w:tr>
    </w:tbl>
    <w:p w:rsidR="00051654" w:rsidRDefault="00777005" w:rsidP="00777005">
      <w:pPr>
        <w:ind w:left="360"/>
      </w:pPr>
      <w:r>
        <w:t xml:space="preserve">3. </w:t>
      </w:r>
      <w:r w:rsidR="00D85D16">
        <w:t>Настоящее п</w:t>
      </w:r>
      <w:r>
        <w:t>о</w:t>
      </w:r>
      <w:r w:rsidR="00051654">
        <w:t>становление вступает силу со дня его подписания.</w:t>
      </w:r>
    </w:p>
    <w:p w:rsidR="00051654" w:rsidRDefault="00777005" w:rsidP="00051654">
      <w:r>
        <w:t xml:space="preserve">      4. </w:t>
      </w:r>
      <w:r w:rsidR="00051654">
        <w:t>Контроль за исполнением настоящего постановления оставляю за собой.</w:t>
      </w:r>
    </w:p>
    <w:p w:rsidR="004D6643" w:rsidRDefault="004D6643" w:rsidP="00051654"/>
    <w:p w:rsidR="004D6643" w:rsidRDefault="004D6643" w:rsidP="00051654"/>
    <w:p w:rsidR="004D6643" w:rsidRDefault="004D6643" w:rsidP="00051654"/>
    <w:p w:rsidR="004D6643" w:rsidRDefault="004D6643" w:rsidP="00051654"/>
    <w:p w:rsidR="004D6643" w:rsidRDefault="004D6643" w:rsidP="00051654"/>
    <w:p w:rsidR="00051654" w:rsidRDefault="00051654" w:rsidP="00051654">
      <w:pPr>
        <w:ind w:left="360"/>
      </w:pPr>
    </w:p>
    <w:p w:rsidR="00051654" w:rsidRDefault="00051654" w:rsidP="00051654">
      <w:pPr>
        <w:ind w:left="360"/>
      </w:pPr>
      <w:r>
        <w:t>Глава МО  «Семибугоринский сельсовет»                                                   С.А. Досалиева</w:t>
      </w:r>
    </w:p>
    <w:p w:rsidR="00743CE1" w:rsidRDefault="00743CE1" w:rsidP="00051654">
      <w:pPr>
        <w:ind w:left="360"/>
      </w:pPr>
    </w:p>
    <w:p w:rsidR="00743CE1" w:rsidRDefault="00743CE1" w:rsidP="00051654">
      <w:pPr>
        <w:ind w:left="360"/>
      </w:pPr>
    </w:p>
    <w:p w:rsidR="004D6643" w:rsidRDefault="004D6643" w:rsidP="00051654">
      <w:pPr>
        <w:ind w:left="360"/>
      </w:pPr>
    </w:p>
    <w:p w:rsidR="004D6643" w:rsidRDefault="004D6643" w:rsidP="00051654">
      <w:pPr>
        <w:ind w:left="360"/>
      </w:pPr>
    </w:p>
    <w:p w:rsidR="004D6643" w:rsidRDefault="004D6643" w:rsidP="00051654">
      <w:pPr>
        <w:ind w:left="360"/>
      </w:pPr>
    </w:p>
    <w:p w:rsidR="004D6643" w:rsidRDefault="004D6643" w:rsidP="00051654">
      <w:pPr>
        <w:ind w:left="360"/>
      </w:pPr>
    </w:p>
    <w:p w:rsidR="004D6643" w:rsidRDefault="004D6643" w:rsidP="00051654">
      <w:pPr>
        <w:ind w:left="360"/>
      </w:pPr>
    </w:p>
    <w:p w:rsidR="004D6643" w:rsidRDefault="004D6643" w:rsidP="004D3132"/>
    <w:sectPr w:rsidR="004D6643" w:rsidSect="00FF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AC7"/>
    <w:multiLevelType w:val="hybridMultilevel"/>
    <w:tmpl w:val="E6C2558A"/>
    <w:lvl w:ilvl="0" w:tplc="8DD0D57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47900CF"/>
    <w:multiLevelType w:val="hybridMultilevel"/>
    <w:tmpl w:val="5DBC8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6352E7"/>
    <w:multiLevelType w:val="hybridMultilevel"/>
    <w:tmpl w:val="1FBCE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787C91"/>
    <w:multiLevelType w:val="multilevel"/>
    <w:tmpl w:val="94D8971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3E9653E"/>
    <w:multiLevelType w:val="hybridMultilevel"/>
    <w:tmpl w:val="766EE4B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E17FDC"/>
    <w:multiLevelType w:val="hybridMultilevel"/>
    <w:tmpl w:val="98E63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890"/>
    <w:rsid w:val="0001737E"/>
    <w:rsid w:val="00051654"/>
    <w:rsid w:val="00056A7F"/>
    <w:rsid w:val="00067F20"/>
    <w:rsid w:val="00081567"/>
    <w:rsid w:val="000A16FA"/>
    <w:rsid w:val="000B30D1"/>
    <w:rsid w:val="00201C84"/>
    <w:rsid w:val="002A6EEE"/>
    <w:rsid w:val="002A71D2"/>
    <w:rsid w:val="002F209B"/>
    <w:rsid w:val="002F5760"/>
    <w:rsid w:val="003B5DB2"/>
    <w:rsid w:val="00446505"/>
    <w:rsid w:val="004959F3"/>
    <w:rsid w:val="004C5658"/>
    <w:rsid w:val="004D3132"/>
    <w:rsid w:val="004D6643"/>
    <w:rsid w:val="00530378"/>
    <w:rsid w:val="00583048"/>
    <w:rsid w:val="005A193C"/>
    <w:rsid w:val="005B7672"/>
    <w:rsid w:val="00620890"/>
    <w:rsid w:val="0066266C"/>
    <w:rsid w:val="006A3328"/>
    <w:rsid w:val="00743CE1"/>
    <w:rsid w:val="00777005"/>
    <w:rsid w:val="007A0350"/>
    <w:rsid w:val="00873464"/>
    <w:rsid w:val="008955E7"/>
    <w:rsid w:val="00973369"/>
    <w:rsid w:val="00992945"/>
    <w:rsid w:val="00AB3EA9"/>
    <w:rsid w:val="00C2451E"/>
    <w:rsid w:val="00C9345C"/>
    <w:rsid w:val="00CC4D4A"/>
    <w:rsid w:val="00D85D16"/>
    <w:rsid w:val="00DA538C"/>
    <w:rsid w:val="00E04003"/>
    <w:rsid w:val="00EB26E2"/>
    <w:rsid w:val="00FC134E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5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01C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1C84"/>
  </w:style>
  <w:style w:type="character" w:styleId="a5">
    <w:name w:val="Strong"/>
    <w:basedOn w:val="a0"/>
    <w:qFormat/>
    <w:rsid w:val="00201C84"/>
    <w:rPr>
      <w:b/>
      <w:bCs/>
    </w:rPr>
  </w:style>
  <w:style w:type="character" w:customStyle="1" w:styleId="wmi-callto">
    <w:name w:val="wmi-callto"/>
    <w:basedOn w:val="a0"/>
    <w:rsid w:val="00201C84"/>
  </w:style>
  <w:style w:type="paragraph" w:styleId="a6">
    <w:name w:val="Balloon Text"/>
    <w:basedOn w:val="a"/>
    <w:semiHidden/>
    <w:rsid w:val="00777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1498</CharactersWithSpaces>
  <SharedDoc>false</SharedDoc>
  <HLinks>
    <vt:vector size="6" baseType="variant"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mailto:msuao@yandex.ru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Валентин</cp:lastModifiedBy>
  <cp:revision>12</cp:revision>
  <cp:lastPrinted>2013-04-19T08:01:00Z</cp:lastPrinted>
  <dcterms:created xsi:type="dcterms:W3CDTF">2012-09-13T17:45:00Z</dcterms:created>
  <dcterms:modified xsi:type="dcterms:W3CDTF">2014-03-11T07:52:00Z</dcterms:modified>
</cp:coreProperties>
</file>