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7118C6">
        <w:rPr>
          <w:rFonts w:ascii="Times New Roman" w:hAnsi="Times New Roman" w:cs="Times New Roman"/>
          <w:sz w:val="28"/>
          <w:szCs w:val="28"/>
        </w:rPr>
        <w:t>75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7118C6">
        <w:rPr>
          <w:rFonts w:ascii="Times New Roman" w:hAnsi="Times New Roman" w:cs="Times New Roman"/>
          <w:sz w:val="28"/>
          <w:szCs w:val="28"/>
        </w:rPr>
        <w:t>2-я Молодежная ,13</w:t>
      </w:r>
      <w:r w:rsidR="009461C4">
        <w:rPr>
          <w:rFonts w:ascii="Times New Roman" w:hAnsi="Times New Roman" w:cs="Times New Roman"/>
          <w:sz w:val="28"/>
          <w:szCs w:val="28"/>
        </w:rPr>
        <w:t xml:space="preserve"> </w:t>
      </w:r>
      <w:r w:rsidR="00DF0E75">
        <w:rPr>
          <w:rFonts w:ascii="Times New Roman" w:hAnsi="Times New Roman" w:cs="Times New Roman"/>
          <w:sz w:val="28"/>
          <w:szCs w:val="28"/>
        </w:rPr>
        <w:t>А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5E43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8C6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2BF2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690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1C4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1F8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49</cp:revision>
  <cp:lastPrinted>2012-10-16T12:42:00Z</cp:lastPrinted>
  <dcterms:created xsi:type="dcterms:W3CDTF">2012-10-01T11:51:00Z</dcterms:created>
  <dcterms:modified xsi:type="dcterms:W3CDTF">2014-05-12T11:52:00Z</dcterms:modified>
</cp:coreProperties>
</file>