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7D3C98">
        <w:rPr>
          <w:rFonts w:ascii="Times New Roman" w:hAnsi="Times New Roman" w:cs="Times New Roman"/>
          <w:sz w:val="28"/>
          <w:szCs w:val="28"/>
        </w:rPr>
        <w:t>78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74924">
        <w:rPr>
          <w:rFonts w:ascii="Times New Roman" w:hAnsi="Times New Roman" w:cs="Times New Roman"/>
          <w:sz w:val="28"/>
          <w:szCs w:val="28"/>
        </w:rPr>
        <w:t>с. Семибугры</w:t>
      </w:r>
      <w:proofErr w:type="gramStart"/>
      <w:r w:rsidR="00374924">
        <w:rPr>
          <w:rFonts w:ascii="Times New Roman" w:hAnsi="Times New Roman" w:cs="Times New Roman"/>
          <w:sz w:val="28"/>
          <w:szCs w:val="28"/>
        </w:rPr>
        <w:t xml:space="preserve">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6F0A">
        <w:rPr>
          <w:rFonts w:ascii="Times New Roman" w:hAnsi="Times New Roman" w:cs="Times New Roman"/>
          <w:sz w:val="28"/>
          <w:szCs w:val="28"/>
        </w:rPr>
        <w:t xml:space="preserve"> ул. </w:t>
      </w:r>
      <w:r w:rsidR="007D3C98">
        <w:rPr>
          <w:rFonts w:ascii="Times New Roman" w:hAnsi="Times New Roman" w:cs="Times New Roman"/>
          <w:sz w:val="28"/>
          <w:szCs w:val="28"/>
        </w:rPr>
        <w:t>Западная,22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Досалиева</w:t>
      </w:r>
      <w:proofErr w:type="spellEnd"/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317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2029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5E43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8C6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98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2BF2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690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1C4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8F0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0E75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5BC"/>
    <w:rsid w:val="00E526E0"/>
    <w:rsid w:val="00E52C8E"/>
    <w:rsid w:val="00E5355D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11F8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2A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03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Admin</cp:lastModifiedBy>
  <cp:revision>52</cp:revision>
  <cp:lastPrinted>2012-10-16T12:42:00Z</cp:lastPrinted>
  <dcterms:created xsi:type="dcterms:W3CDTF">2012-10-01T11:51:00Z</dcterms:created>
  <dcterms:modified xsi:type="dcterms:W3CDTF">2020-10-27T06:22:00Z</dcterms:modified>
</cp:coreProperties>
</file>